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EF73F" w14:textId="7880D3D0" w:rsidR="00144FDA" w:rsidRPr="00144FDA" w:rsidRDefault="00144FDA" w:rsidP="00A91369">
      <w:pPr>
        <w:spacing w:after="0" w:line="240" w:lineRule="auto"/>
        <w:jc w:val="center"/>
        <w:rPr>
          <w:rFonts w:ascii="YaleNew" w:eastAsia="Calibri" w:hAnsi="YaleNew" w:cs="Times New Roman"/>
          <w:color w:val="1F497D"/>
          <w:sz w:val="32"/>
          <w:szCs w:val="32"/>
        </w:rPr>
      </w:pPr>
      <w:bookmarkStart w:id="0" w:name="_Hlk21168495"/>
      <w:bookmarkStart w:id="1" w:name="_GoBack"/>
      <w:bookmarkEnd w:id="0"/>
      <w:bookmarkEnd w:id="1"/>
      <w:r w:rsidRPr="00144FDA">
        <w:rPr>
          <w:rFonts w:ascii="YaleNew" w:eastAsia="Calibri" w:hAnsi="YaleNew" w:cs="Times New Roman"/>
          <w:color w:val="1F497D"/>
          <w:sz w:val="32"/>
          <w:szCs w:val="32"/>
        </w:rPr>
        <w:t>Yale University</w:t>
      </w:r>
      <w:r w:rsidR="00A91369">
        <w:rPr>
          <w:rFonts w:ascii="YaleNew" w:eastAsia="Calibri" w:hAnsi="YaleNew" w:cs="Times New Roman"/>
          <w:color w:val="1F497D"/>
          <w:sz w:val="32"/>
          <w:szCs w:val="32"/>
        </w:rPr>
        <w:t xml:space="preserve"> - </w:t>
      </w:r>
      <w:r w:rsidRPr="00144FDA">
        <w:rPr>
          <w:rFonts w:ascii="YaleNew" w:eastAsia="Calibri" w:hAnsi="YaleNew" w:cs="Times New Roman"/>
          <w:color w:val="1F497D"/>
          <w:sz w:val="32"/>
          <w:szCs w:val="32"/>
        </w:rPr>
        <w:t xml:space="preserve">Business Continuity Planning </w:t>
      </w:r>
    </w:p>
    <w:p w14:paraId="298015D6" w14:textId="523BEB47" w:rsidR="00144FDA" w:rsidRPr="00144FDA" w:rsidRDefault="00144FDA" w:rsidP="00144FDA">
      <w:pPr>
        <w:pBdr>
          <w:bottom w:val="single" w:sz="12" w:space="1" w:color="auto"/>
        </w:pBdr>
        <w:spacing w:after="0" w:line="240" w:lineRule="auto"/>
        <w:jc w:val="center"/>
        <w:rPr>
          <w:rFonts w:ascii="YaleNew" w:eastAsia="Calibri" w:hAnsi="YaleNew" w:cs="Times New Roman"/>
          <w:color w:val="1F497D"/>
          <w:sz w:val="48"/>
          <w:szCs w:val="48"/>
        </w:rPr>
      </w:pPr>
      <w:r>
        <w:rPr>
          <w:rFonts w:ascii="YaleNew" w:eastAsia="Calibri" w:hAnsi="YaleNew" w:cs="Times New Roman"/>
          <w:color w:val="1F497D"/>
          <w:sz w:val="48"/>
          <w:szCs w:val="48"/>
        </w:rPr>
        <w:t xml:space="preserve">Using Veoci - </w:t>
      </w:r>
      <w:r w:rsidRPr="00144FDA">
        <w:rPr>
          <w:rFonts w:ascii="YaleNew" w:eastAsia="Calibri" w:hAnsi="YaleNew" w:cs="Times New Roman"/>
          <w:color w:val="1F497D"/>
          <w:sz w:val="48"/>
          <w:szCs w:val="48"/>
        </w:rPr>
        <w:t xml:space="preserve">Quick </w:t>
      </w:r>
      <w:r w:rsidR="00A91369">
        <w:rPr>
          <w:rFonts w:ascii="YaleNew" w:eastAsia="Calibri" w:hAnsi="YaleNew" w:cs="Times New Roman"/>
          <w:color w:val="1F497D"/>
          <w:sz w:val="48"/>
          <w:szCs w:val="48"/>
        </w:rPr>
        <w:t>Reference</w:t>
      </w:r>
      <w:r w:rsidRPr="00144FDA">
        <w:rPr>
          <w:rFonts w:ascii="YaleNew" w:eastAsia="Calibri" w:hAnsi="YaleNew" w:cs="Times New Roman"/>
          <w:color w:val="1F497D"/>
          <w:sz w:val="48"/>
          <w:szCs w:val="48"/>
        </w:rPr>
        <w:t xml:space="preserve"> Guide</w:t>
      </w:r>
    </w:p>
    <w:p w14:paraId="31D28697" w14:textId="09E46258" w:rsidR="00144FDA" w:rsidRPr="00A523DB" w:rsidRDefault="00144FDA" w:rsidP="00144FDA">
      <w:pPr>
        <w:spacing w:after="0" w:line="240" w:lineRule="auto"/>
        <w:jc w:val="center"/>
        <w:rPr>
          <w:rFonts w:ascii="Calibri" w:eastAsia="Calibri" w:hAnsi="Calibri" w:cs="Times New Roman"/>
          <w:color w:val="C00000"/>
        </w:rPr>
      </w:pPr>
      <w:r w:rsidRPr="00A523DB">
        <w:rPr>
          <w:rFonts w:ascii="Calibri" w:eastAsia="Calibri" w:hAnsi="Calibri" w:cs="Times New Roman"/>
          <w:color w:val="C00000"/>
        </w:rPr>
        <w:t xml:space="preserve">Revised October </w:t>
      </w:r>
      <w:r w:rsidR="001F2462">
        <w:rPr>
          <w:rFonts w:ascii="Calibri" w:eastAsia="Calibri" w:hAnsi="Calibri" w:cs="Times New Roman"/>
          <w:color w:val="C00000"/>
        </w:rPr>
        <w:t>1</w:t>
      </w:r>
      <w:r w:rsidR="0043319C">
        <w:rPr>
          <w:rFonts w:ascii="Calibri" w:eastAsia="Calibri" w:hAnsi="Calibri" w:cs="Times New Roman"/>
          <w:color w:val="C00000"/>
        </w:rPr>
        <w:t>6</w:t>
      </w:r>
      <w:r w:rsidRPr="00A523DB">
        <w:rPr>
          <w:rFonts w:ascii="Calibri" w:eastAsia="Calibri" w:hAnsi="Calibri" w:cs="Times New Roman"/>
          <w:color w:val="C00000"/>
        </w:rPr>
        <w:t>, 2019</w:t>
      </w:r>
    </w:p>
    <w:p w14:paraId="629764B9" w14:textId="77777777" w:rsidR="00144FDA" w:rsidRPr="0087292C" w:rsidRDefault="00144FDA" w:rsidP="00A523DB">
      <w:pPr>
        <w:shd w:val="clear" w:color="auto" w:fill="FFFFFF"/>
        <w:spacing w:after="0" w:line="276" w:lineRule="auto"/>
        <w:rPr>
          <w:rFonts w:ascii="Arial" w:eastAsia="Times New Roman" w:hAnsi="Arial" w:cs="Arial"/>
          <w:bCs/>
          <w:color w:val="2F5496" w:themeColor="accent1" w:themeShade="BF"/>
          <w:sz w:val="40"/>
          <w:szCs w:val="40"/>
        </w:rPr>
      </w:pPr>
    </w:p>
    <w:p w14:paraId="0220EDC1" w14:textId="77777777" w:rsidR="00B44353" w:rsidRPr="00A91369" w:rsidRDefault="00B44353" w:rsidP="00144FDA">
      <w:pPr>
        <w:pStyle w:val="NoSpacing"/>
        <w:spacing w:line="276" w:lineRule="auto"/>
        <w:rPr>
          <w:b/>
          <w:color w:val="2E74B5" w:themeColor="accent5" w:themeShade="BF"/>
          <w:sz w:val="28"/>
          <w:szCs w:val="32"/>
          <w:u w:val="single"/>
        </w:rPr>
      </w:pPr>
      <w:r w:rsidRPr="00A91369">
        <w:rPr>
          <w:b/>
          <w:color w:val="2E74B5" w:themeColor="accent5" w:themeShade="BF"/>
          <w:sz w:val="28"/>
          <w:szCs w:val="32"/>
          <w:u w:val="single"/>
        </w:rPr>
        <w:t>For Perspective BC Planners - Please Note:</w:t>
      </w:r>
    </w:p>
    <w:p w14:paraId="1136E5F7" w14:textId="0C572995" w:rsidR="00B44353" w:rsidRDefault="00B44353" w:rsidP="001B5F0F">
      <w:pPr>
        <w:pStyle w:val="NoSpacing"/>
        <w:spacing w:line="276" w:lineRule="auto"/>
        <w:rPr>
          <w:sz w:val="24"/>
          <w:szCs w:val="24"/>
        </w:rPr>
      </w:pPr>
      <w:r w:rsidRPr="007417C2">
        <w:rPr>
          <w:sz w:val="24"/>
          <w:szCs w:val="24"/>
        </w:rPr>
        <w:t>If your department</w:t>
      </w:r>
      <w:r w:rsidR="001B5F0F">
        <w:rPr>
          <w:sz w:val="24"/>
          <w:szCs w:val="24"/>
        </w:rPr>
        <w:t xml:space="preserve"> or </w:t>
      </w:r>
      <w:r w:rsidRPr="007417C2">
        <w:rPr>
          <w:sz w:val="24"/>
          <w:szCs w:val="24"/>
        </w:rPr>
        <w:t xml:space="preserve">unit is </w:t>
      </w:r>
      <w:r>
        <w:rPr>
          <w:sz w:val="24"/>
          <w:szCs w:val="24"/>
        </w:rPr>
        <w:t xml:space="preserve">interested in </w:t>
      </w:r>
      <w:r w:rsidRPr="007417C2">
        <w:rPr>
          <w:sz w:val="24"/>
          <w:szCs w:val="24"/>
        </w:rPr>
        <w:t xml:space="preserve">business continuity planning but has yet to contact </w:t>
      </w:r>
      <w:r>
        <w:rPr>
          <w:sz w:val="24"/>
          <w:szCs w:val="24"/>
        </w:rPr>
        <w:t>the Office of Emergency Management</w:t>
      </w:r>
      <w:r w:rsidRPr="007417C2">
        <w:rPr>
          <w:sz w:val="24"/>
          <w:szCs w:val="24"/>
        </w:rPr>
        <w:t xml:space="preserve">, please first fill out a </w:t>
      </w:r>
      <w:r w:rsidRPr="007417C2">
        <w:rPr>
          <w:i/>
          <w:sz w:val="24"/>
          <w:szCs w:val="24"/>
        </w:rPr>
        <w:t>Business Continuity Request Form</w:t>
      </w:r>
      <w:r w:rsidRPr="007417C2">
        <w:rPr>
          <w:sz w:val="24"/>
          <w:szCs w:val="24"/>
        </w:rPr>
        <w:t xml:space="preserve"> by using the following link</w:t>
      </w:r>
      <w:r>
        <w:rPr>
          <w:sz w:val="24"/>
          <w:szCs w:val="24"/>
        </w:rPr>
        <w:t xml:space="preserve">. </w:t>
      </w:r>
      <w:hyperlink r:id="rId8" w:tgtFrame="_blank" w:tooltip="This link can be published to anyone you wish to be able to fill out this form. They need not be Veoci users." w:history="1">
        <w:r w:rsidRPr="007417C2">
          <w:rPr>
            <w:rStyle w:val="Hyperlink"/>
            <w:b/>
            <w:bCs/>
            <w:sz w:val="20"/>
            <w:szCs w:val="20"/>
          </w:rPr>
          <w:t>https://veoci.com/veoci/p/w/wa3nck7z2257?c=65013</w:t>
        </w:r>
      </w:hyperlink>
    </w:p>
    <w:p w14:paraId="7407E8FD" w14:textId="77777777" w:rsidR="00B44353" w:rsidRPr="00B44353" w:rsidRDefault="00B44353" w:rsidP="00B44353">
      <w:pPr>
        <w:pStyle w:val="NoSpacing"/>
        <w:spacing w:line="276" w:lineRule="auto"/>
        <w:ind w:left="720"/>
        <w:rPr>
          <w:sz w:val="24"/>
          <w:szCs w:val="24"/>
        </w:rPr>
      </w:pPr>
    </w:p>
    <w:p w14:paraId="745A7D4E" w14:textId="160F1B4C" w:rsidR="00283220" w:rsidRPr="00A91369" w:rsidRDefault="00B376C3" w:rsidP="00283220">
      <w:pPr>
        <w:pStyle w:val="NoSpacing"/>
        <w:spacing w:line="276" w:lineRule="auto"/>
        <w:rPr>
          <w:b/>
          <w:color w:val="2E74B5" w:themeColor="accent5" w:themeShade="BF"/>
          <w:sz w:val="28"/>
          <w:szCs w:val="32"/>
          <w:u w:val="single"/>
        </w:rPr>
      </w:pPr>
      <w:r w:rsidRPr="00A91369">
        <w:rPr>
          <w:b/>
          <w:color w:val="2E74B5" w:themeColor="accent5" w:themeShade="BF"/>
          <w:sz w:val="28"/>
          <w:szCs w:val="32"/>
          <w:u w:val="single"/>
        </w:rPr>
        <w:t>Table of Contents:</w:t>
      </w:r>
    </w:p>
    <w:p w14:paraId="4694BE34" w14:textId="77777777" w:rsidR="00B376C3" w:rsidRPr="009E0DB7" w:rsidRDefault="00B376C3" w:rsidP="00B376C3">
      <w:pPr>
        <w:pStyle w:val="NoSpacing"/>
        <w:rPr>
          <w:b/>
          <w:color w:val="2E74B5" w:themeColor="accent5" w:themeShade="BF"/>
          <w:sz w:val="20"/>
          <w:szCs w:val="20"/>
          <w:u w:val="single"/>
        </w:rPr>
      </w:pPr>
    </w:p>
    <w:p w14:paraId="73524FE1" w14:textId="5A3B584C" w:rsidR="00B376C3" w:rsidRDefault="00B376C3" w:rsidP="00236E1E">
      <w:pPr>
        <w:pStyle w:val="NoSpacing"/>
        <w:numPr>
          <w:ilvl w:val="0"/>
          <w:numId w:val="20"/>
        </w:numPr>
        <w:spacing w:line="276" w:lineRule="auto"/>
        <w:rPr>
          <w:sz w:val="24"/>
          <w:szCs w:val="24"/>
        </w:rPr>
      </w:pPr>
      <w:r>
        <w:rPr>
          <w:sz w:val="24"/>
          <w:szCs w:val="24"/>
        </w:rPr>
        <w:t>Introduction to Veoci</w:t>
      </w:r>
      <w:r w:rsidR="009E0DB7">
        <w:rPr>
          <w:sz w:val="24"/>
          <w:szCs w:val="24"/>
        </w:rPr>
        <w:t xml:space="preserve"> - </w:t>
      </w:r>
      <w:r w:rsidRPr="00283220">
        <w:rPr>
          <w:color w:val="2E74B5" w:themeColor="accent5" w:themeShade="BF"/>
          <w:sz w:val="24"/>
          <w:szCs w:val="24"/>
        </w:rPr>
        <w:t xml:space="preserve">Page </w:t>
      </w:r>
      <w:r w:rsidR="00587245">
        <w:rPr>
          <w:color w:val="2E74B5" w:themeColor="accent5" w:themeShade="BF"/>
          <w:sz w:val="24"/>
          <w:szCs w:val="24"/>
        </w:rPr>
        <w:t>2</w:t>
      </w:r>
    </w:p>
    <w:p w14:paraId="5D98824B" w14:textId="094FE0B3" w:rsidR="00587245" w:rsidRPr="00587245" w:rsidRDefault="00587245" w:rsidP="00587245">
      <w:pPr>
        <w:pStyle w:val="NoSpacing"/>
        <w:numPr>
          <w:ilvl w:val="0"/>
          <w:numId w:val="20"/>
        </w:numPr>
        <w:spacing w:line="276" w:lineRule="auto"/>
        <w:rPr>
          <w:sz w:val="24"/>
          <w:szCs w:val="24"/>
        </w:rPr>
      </w:pPr>
      <w:r>
        <w:rPr>
          <w:sz w:val="24"/>
          <w:szCs w:val="24"/>
        </w:rPr>
        <w:t xml:space="preserve">Veoci Security - </w:t>
      </w:r>
      <w:r w:rsidRPr="00283220">
        <w:rPr>
          <w:color w:val="2E74B5" w:themeColor="accent5" w:themeShade="BF"/>
          <w:sz w:val="24"/>
          <w:szCs w:val="24"/>
        </w:rPr>
        <w:t xml:space="preserve">Page </w:t>
      </w:r>
      <w:r>
        <w:rPr>
          <w:color w:val="2E74B5" w:themeColor="accent5" w:themeShade="BF"/>
          <w:sz w:val="24"/>
          <w:szCs w:val="24"/>
        </w:rPr>
        <w:t>2</w:t>
      </w:r>
    </w:p>
    <w:p w14:paraId="3FF7E335" w14:textId="3C9F835E" w:rsidR="00587245" w:rsidRPr="00587245" w:rsidRDefault="00587245" w:rsidP="00587245">
      <w:pPr>
        <w:pStyle w:val="NoSpacing"/>
        <w:numPr>
          <w:ilvl w:val="0"/>
          <w:numId w:val="20"/>
        </w:numPr>
        <w:spacing w:line="276" w:lineRule="auto"/>
        <w:rPr>
          <w:sz w:val="24"/>
          <w:szCs w:val="24"/>
        </w:rPr>
      </w:pPr>
      <w:r>
        <w:rPr>
          <w:sz w:val="24"/>
          <w:szCs w:val="24"/>
        </w:rPr>
        <w:t xml:space="preserve">Business Continuity Owners and Planners - </w:t>
      </w:r>
      <w:r w:rsidRPr="00283220">
        <w:rPr>
          <w:color w:val="2E74B5" w:themeColor="accent5" w:themeShade="BF"/>
          <w:sz w:val="24"/>
          <w:szCs w:val="24"/>
        </w:rPr>
        <w:t xml:space="preserve">Page </w:t>
      </w:r>
      <w:r>
        <w:rPr>
          <w:color w:val="2E74B5" w:themeColor="accent5" w:themeShade="BF"/>
          <w:sz w:val="24"/>
          <w:szCs w:val="24"/>
        </w:rPr>
        <w:t>2</w:t>
      </w:r>
    </w:p>
    <w:p w14:paraId="2F0AC818" w14:textId="586BF08B" w:rsidR="009E38D9" w:rsidRDefault="009E38D9" w:rsidP="00236E1E">
      <w:pPr>
        <w:pStyle w:val="NoSpacing"/>
        <w:numPr>
          <w:ilvl w:val="0"/>
          <w:numId w:val="20"/>
        </w:numPr>
        <w:spacing w:line="276" w:lineRule="auto"/>
        <w:rPr>
          <w:sz w:val="24"/>
          <w:szCs w:val="24"/>
        </w:rPr>
      </w:pPr>
      <w:r>
        <w:rPr>
          <w:sz w:val="24"/>
          <w:szCs w:val="24"/>
        </w:rPr>
        <w:t>Veoci Structure</w:t>
      </w:r>
      <w:r w:rsidR="009E0DB7">
        <w:rPr>
          <w:sz w:val="24"/>
          <w:szCs w:val="24"/>
        </w:rPr>
        <w:t xml:space="preserve"> - </w:t>
      </w:r>
      <w:r w:rsidRPr="00283220">
        <w:rPr>
          <w:color w:val="2E74B5" w:themeColor="accent5" w:themeShade="BF"/>
          <w:sz w:val="24"/>
          <w:szCs w:val="24"/>
        </w:rPr>
        <w:t xml:space="preserve">Page </w:t>
      </w:r>
      <w:r>
        <w:rPr>
          <w:color w:val="2E74B5" w:themeColor="accent5" w:themeShade="BF"/>
          <w:sz w:val="24"/>
          <w:szCs w:val="24"/>
        </w:rPr>
        <w:t>2</w:t>
      </w:r>
    </w:p>
    <w:p w14:paraId="6A075618" w14:textId="19B9753E" w:rsidR="00B376C3" w:rsidRPr="00587245" w:rsidRDefault="00B376C3" w:rsidP="00587245">
      <w:pPr>
        <w:pStyle w:val="NoSpacing"/>
        <w:numPr>
          <w:ilvl w:val="0"/>
          <w:numId w:val="20"/>
        </w:numPr>
        <w:spacing w:line="276" w:lineRule="auto"/>
        <w:rPr>
          <w:sz w:val="24"/>
          <w:szCs w:val="24"/>
        </w:rPr>
      </w:pPr>
      <w:r>
        <w:rPr>
          <w:sz w:val="24"/>
          <w:szCs w:val="24"/>
        </w:rPr>
        <w:t>Business Continuity Structure</w:t>
      </w:r>
      <w:r w:rsidR="009E0DB7">
        <w:rPr>
          <w:sz w:val="24"/>
          <w:szCs w:val="24"/>
        </w:rPr>
        <w:t xml:space="preserve"> - </w:t>
      </w:r>
      <w:r w:rsidRPr="00283220">
        <w:rPr>
          <w:color w:val="2E74B5" w:themeColor="accent5" w:themeShade="BF"/>
          <w:sz w:val="24"/>
          <w:szCs w:val="24"/>
        </w:rPr>
        <w:t xml:space="preserve">Page </w:t>
      </w:r>
      <w:r w:rsidR="00587245">
        <w:rPr>
          <w:color w:val="2E74B5" w:themeColor="accent5" w:themeShade="BF"/>
          <w:sz w:val="24"/>
          <w:szCs w:val="24"/>
        </w:rPr>
        <w:t>3</w:t>
      </w:r>
    </w:p>
    <w:p w14:paraId="4E8620A8" w14:textId="0772A442"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Accessing Veoci – New User </w:t>
      </w:r>
      <w:r w:rsidR="009E0DB7">
        <w:rPr>
          <w:sz w:val="24"/>
          <w:szCs w:val="24"/>
        </w:rPr>
        <w:t xml:space="preserve">- </w:t>
      </w:r>
      <w:r w:rsidRPr="00283220">
        <w:rPr>
          <w:color w:val="2E74B5" w:themeColor="accent5" w:themeShade="BF"/>
          <w:sz w:val="24"/>
          <w:szCs w:val="24"/>
        </w:rPr>
        <w:t xml:space="preserve">Page </w:t>
      </w:r>
      <w:r w:rsidR="00646498">
        <w:rPr>
          <w:color w:val="2E74B5" w:themeColor="accent5" w:themeShade="BF"/>
          <w:sz w:val="24"/>
          <w:szCs w:val="24"/>
        </w:rPr>
        <w:t>3</w:t>
      </w:r>
    </w:p>
    <w:p w14:paraId="0A9FA8AC" w14:textId="63CD807D" w:rsidR="00283220" w:rsidRPr="00283220" w:rsidRDefault="00283220" w:rsidP="00236E1E">
      <w:pPr>
        <w:pStyle w:val="NoSpacing"/>
        <w:numPr>
          <w:ilvl w:val="0"/>
          <w:numId w:val="20"/>
        </w:numPr>
        <w:spacing w:line="276" w:lineRule="auto"/>
        <w:rPr>
          <w:sz w:val="24"/>
          <w:szCs w:val="24"/>
        </w:rPr>
      </w:pPr>
      <w:r w:rsidRPr="00283220">
        <w:rPr>
          <w:sz w:val="24"/>
          <w:szCs w:val="24"/>
        </w:rPr>
        <w:t>Accessing Veoci – Current User</w:t>
      </w:r>
      <w:r w:rsidR="009E0DB7">
        <w:rPr>
          <w:sz w:val="24"/>
          <w:szCs w:val="24"/>
        </w:rPr>
        <w:t xml:space="preserve"> - </w:t>
      </w:r>
      <w:r w:rsidRPr="00283220">
        <w:rPr>
          <w:color w:val="2E74B5" w:themeColor="accent5" w:themeShade="BF"/>
          <w:sz w:val="24"/>
          <w:szCs w:val="24"/>
        </w:rPr>
        <w:t xml:space="preserve">Page </w:t>
      </w:r>
      <w:r w:rsidR="003E07CC">
        <w:rPr>
          <w:color w:val="2E74B5" w:themeColor="accent5" w:themeShade="BF"/>
          <w:sz w:val="24"/>
          <w:szCs w:val="24"/>
        </w:rPr>
        <w:t>5</w:t>
      </w:r>
    </w:p>
    <w:p w14:paraId="2A168795" w14:textId="003AF842"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Starting a New Business Continuity Plan </w:t>
      </w:r>
      <w:r w:rsidR="009E0DB7">
        <w:rPr>
          <w:sz w:val="24"/>
          <w:szCs w:val="24"/>
        </w:rPr>
        <w:t xml:space="preserve">- </w:t>
      </w:r>
      <w:r w:rsidRPr="00283220">
        <w:rPr>
          <w:color w:val="2E74B5" w:themeColor="accent5" w:themeShade="BF"/>
          <w:sz w:val="24"/>
          <w:szCs w:val="24"/>
        </w:rPr>
        <w:t xml:space="preserve">Page </w:t>
      </w:r>
      <w:r w:rsidR="001D5A31">
        <w:rPr>
          <w:color w:val="2E74B5" w:themeColor="accent5" w:themeShade="BF"/>
          <w:sz w:val="24"/>
          <w:szCs w:val="24"/>
        </w:rPr>
        <w:t>6</w:t>
      </w:r>
    </w:p>
    <w:p w14:paraId="3D5C2257" w14:textId="0F5896FC"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What to Expect When Starting a New Business Continuity Plan </w:t>
      </w:r>
      <w:r w:rsidR="009E0DB7">
        <w:rPr>
          <w:sz w:val="24"/>
          <w:szCs w:val="24"/>
        </w:rPr>
        <w:t>-</w:t>
      </w:r>
      <w:r w:rsidR="00065A69">
        <w:rPr>
          <w:sz w:val="24"/>
          <w:szCs w:val="24"/>
        </w:rPr>
        <w:t xml:space="preserve"> </w:t>
      </w:r>
      <w:r w:rsidRPr="00283220">
        <w:rPr>
          <w:color w:val="2E74B5" w:themeColor="accent5" w:themeShade="BF"/>
          <w:sz w:val="24"/>
          <w:szCs w:val="24"/>
        </w:rPr>
        <w:t xml:space="preserve">Page </w:t>
      </w:r>
      <w:r w:rsidR="00FC3459">
        <w:rPr>
          <w:color w:val="2E74B5" w:themeColor="accent5" w:themeShade="BF"/>
          <w:sz w:val="24"/>
          <w:szCs w:val="24"/>
        </w:rPr>
        <w:t>6</w:t>
      </w:r>
    </w:p>
    <w:p w14:paraId="129E3AD3" w14:textId="0125D11D" w:rsidR="00283220" w:rsidRPr="00283220" w:rsidRDefault="00283220" w:rsidP="00236E1E">
      <w:pPr>
        <w:pStyle w:val="NoSpacing"/>
        <w:numPr>
          <w:ilvl w:val="0"/>
          <w:numId w:val="20"/>
        </w:numPr>
        <w:spacing w:line="276" w:lineRule="auto"/>
        <w:rPr>
          <w:sz w:val="24"/>
          <w:szCs w:val="24"/>
        </w:rPr>
      </w:pPr>
      <w:r w:rsidRPr="00283220">
        <w:rPr>
          <w:sz w:val="24"/>
          <w:szCs w:val="24"/>
        </w:rPr>
        <w:t>Viewing Business Continuity Plans</w:t>
      </w:r>
      <w:r w:rsidR="00587245">
        <w:rPr>
          <w:sz w:val="24"/>
          <w:szCs w:val="24"/>
        </w:rPr>
        <w:t xml:space="preserve"> for Your Department</w:t>
      </w:r>
      <w:r w:rsidR="003E07CC">
        <w:rPr>
          <w:sz w:val="24"/>
          <w:szCs w:val="24"/>
        </w:rPr>
        <w:t xml:space="preserve"> / Unit</w:t>
      </w:r>
      <w:r w:rsidRPr="00283220">
        <w:rPr>
          <w:sz w:val="24"/>
          <w:szCs w:val="24"/>
        </w:rPr>
        <w:t xml:space="preserve"> </w:t>
      </w:r>
      <w:r w:rsidR="009E0DB7">
        <w:rPr>
          <w:sz w:val="24"/>
          <w:szCs w:val="24"/>
        </w:rPr>
        <w:t xml:space="preserve">- </w:t>
      </w:r>
      <w:r w:rsidRPr="00283220">
        <w:rPr>
          <w:color w:val="2E74B5" w:themeColor="accent5" w:themeShade="BF"/>
          <w:sz w:val="24"/>
          <w:szCs w:val="24"/>
        </w:rPr>
        <w:t xml:space="preserve">Page </w:t>
      </w:r>
      <w:r w:rsidR="00FC3459">
        <w:rPr>
          <w:color w:val="2E74B5" w:themeColor="accent5" w:themeShade="BF"/>
          <w:sz w:val="24"/>
          <w:szCs w:val="24"/>
        </w:rPr>
        <w:t>6</w:t>
      </w:r>
    </w:p>
    <w:p w14:paraId="675319F3" w14:textId="747B8C89" w:rsidR="00587245" w:rsidRPr="00587245" w:rsidRDefault="00587245" w:rsidP="00587245">
      <w:pPr>
        <w:pStyle w:val="NoSpacing"/>
        <w:numPr>
          <w:ilvl w:val="0"/>
          <w:numId w:val="20"/>
        </w:numPr>
        <w:spacing w:line="276" w:lineRule="auto"/>
        <w:rPr>
          <w:sz w:val="24"/>
          <w:szCs w:val="24"/>
        </w:rPr>
      </w:pPr>
      <w:r>
        <w:rPr>
          <w:sz w:val="24"/>
          <w:szCs w:val="24"/>
        </w:rPr>
        <w:t>Opening Existing Business Continuity Plan</w:t>
      </w:r>
      <w:r w:rsidRPr="00283220">
        <w:rPr>
          <w:sz w:val="24"/>
          <w:szCs w:val="24"/>
        </w:rPr>
        <w:t>s</w:t>
      </w:r>
      <w:r>
        <w:rPr>
          <w:sz w:val="24"/>
          <w:szCs w:val="24"/>
        </w:rPr>
        <w:t xml:space="preserve"> - </w:t>
      </w:r>
      <w:r w:rsidRPr="00283220">
        <w:rPr>
          <w:color w:val="2E74B5" w:themeColor="accent5" w:themeShade="BF"/>
          <w:sz w:val="24"/>
          <w:szCs w:val="24"/>
        </w:rPr>
        <w:t xml:space="preserve">Page </w:t>
      </w:r>
      <w:r>
        <w:rPr>
          <w:color w:val="2E74B5" w:themeColor="accent5" w:themeShade="BF"/>
          <w:sz w:val="24"/>
          <w:szCs w:val="24"/>
        </w:rPr>
        <w:t>7</w:t>
      </w:r>
    </w:p>
    <w:p w14:paraId="5B43749C" w14:textId="21B99342" w:rsidR="00283220" w:rsidRPr="00283220" w:rsidRDefault="00283220" w:rsidP="00236E1E">
      <w:pPr>
        <w:pStyle w:val="NoSpacing"/>
        <w:numPr>
          <w:ilvl w:val="0"/>
          <w:numId w:val="20"/>
        </w:numPr>
        <w:spacing w:line="276" w:lineRule="auto"/>
        <w:rPr>
          <w:sz w:val="24"/>
          <w:szCs w:val="24"/>
        </w:rPr>
      </w:pPr>
      <w:r w:rsidRPr="00283220">
        <w:rPr>
          <w:sz w:val="24"/>
          <w:szCs w:val="24"/>
        </w:rPr>
        <w:t>Recording Test Results</w:t>
      </w:r>
      <w:r w:rsidR="009E0DB7">
        <w:rPr>
          <w:sz w:val="24"/>
          <w:szCs w:val="24"/>
        </w:rPr>
        <w:t xml:space="preserve"> - </w:t>
      </w:r>
      <w:r w:rsidRPr="00283220">
        <w:rPr>
          <w:color w:val="2E74B5" w:themeColor="accent5" w:themeShade="BF"/>
          <w:sz w:val="24"/>
          <w:szCs w:val="24"/>
        </w:rPr>
        <w:t xml:space="preserve">Page </w:t>
      </w:r>
      <w:r w:rsidR="005F5817">
        <w:rPr>
          <w:color w:val="2E74B5" w:themeColor="accent5" w:themeShade="BF"/>
          <w:sz w:val="24"/>
          <w:szCs w:val="24"/>
        </w:rPr>
        <w:t>7</w:t>
      </w:r>
    </w:p>
    <w:p w14:paraId="45DD7B35" w14:textId="100A5E28" w:rsidR="00283220" w:rsidRPr="00283220" w:rsidRDefault="004E1079" w:rsidP="00236E1E">
      <w:pPr>
        <w:pStyle w:val="NoSpacing"/>
        <w:numPr>
          <w:ilvl w:val="0"/>
          <w:numId w:val="20"/>
        </w:numPr>
        <w:spacing w:line="276" w:lineRule="auto"/>
        <w:rPr>
          <w:sz w:val="24"/>
          <w:szCs w:val="24"/>
        </w:rPr>
      </w:pPr>
      <w:r>
        <w:rPr>
          <w:sz w:val="24"/>
          <w:szCs w:val="24"/>
        </w:rPr>
        <w:t>Activat</w:t>
      </w:r>
      <w:r w:rsidR="003E07CC">
        <w:rPr>
          <w:sz w:val="24"/>
          <w:szCs w:val="24"/>
        </w:rPr>
        <w:t>e</w:t>
      </w:r>
      <w:r w:rsidR="00283220" w:rsidRPr="00283220">
        <w:rPr>
          <w:sz w:val="24"/>
          <w:szCs w:val="24"/>
        </w:rPr>
        <w:t xml:space="preserve"> a Business Continuity Plan</w:t>
      </w:r>
      <w:r w:rsidR="009E0DB7">
        <w:rPr>
          <w:sz w:val="24"/>
          <w:szCs w:val="24"/>
        </w:rPr>
        <w:t xml:space="preserve"> - </w:t>
      </w:r>
      <w:r w:rsidR="00283220" w:rsidRPr="00283220">
        <w:rPr>
          <w:color w:val="2E74B5" w:themeColor="accent5" w:themeShade="BF"/>
          <w:sz w:val="24"/>
          <w:szCs w:val="24"/>
        </w:rPr>
        <w:t xml:space="preserve">Page </w:t>
      </w:r>
      <w:r w:rsidR="00FC3459">
        <w:rPr>
          <w:color w:val="2E74B5" w:themeColor="accent5" w:themeShade="BF"/>
          <w:sz w:val="24"/>
          <w:szCs w:val="24"/>
        </w:rPr>
        <w:t>7</w:t>
      </w:r>
    </w:p>
    <w:p w14:paraId="5CCC87BA" w14:textId="0AEE66C2"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Printing Your Business Continuity Plan </w:t>
      </w:r>
      <w:r w:rsidR="009E0DB7">
        <w:rPr>
          <w:sz w:val="24"/>
          <w:szCs w:val="24"/>
        </w:rPr>
        <w:t xml:space="preserve">- </w:t>
      </w:r>
      <w:r w:rsidRPr="00283220">
        <w:rPr>
          <w:color w:val="2E74B5" w:themeColor="accent5" w:themeShade="BF"/>
          <w:sz w:val="24"/>
          <w:szCs w:val="24"/>
        </w:rPr>
        <w:t xml:space="preserve">Page </w:t>
      </w:r>
      <w:r w:rsidR="004E1079">
        <w:rPr>
          <w:color w:val="2E74B5" w:themeColor="accent5" w:themeShade="BF"/>
          <w:sz w:val="24"/>
          <w:szCs w:val="24"/>
        </w:rPr>
        <w:t>8</w:t>
      </w:r>
    </w:p>
    <w:p w14:paraId="2D7FE4DB" w14:textId="33303BAE" w:rsidR="00283220" w:rsidRPr="00283220" w:rsidRDefault="00283220" w:rsidP="00236E1E">
      <w:pPr>
        <w:pStyle w:val="NoSpacing"/>
        <w:numPr>
          <w:ilvl w:val="0"/>
          <w:numId w:val="20"/>
        </w:numPr>
        <w:spacing w:line="276" w:lineRule="auto"/>
        <w:rPr>
          <w:sz w:val="24"/>
          <w:szCs w:val="24"/>
        </w:rPr>
      </w:pPr>
      <w:r w:rsidRPr="00283220">
        <w:rPr>
          <w:sz w:val="24"/>
          <w:szCs w:val="24"/>
        </w:rPr>
        <w:t>Veoci Terminology</w:t>
      </w:r>
      <w:r w:rsidR="009E0DB7">
        <w:rPr>
          <w:sz w:val="24"/>
          <w:szCs w:val="24"/>
        </w:rPr>
        <w:t xml:space="preserve"> - </w:t>
      </w:r>
      <w:r w:rsidRPr="00283220">
        <w:rPr>
          <w:color w:val="2E74B5" w:themeColor="accent5" w:themeShade="BF"/>
          <w:sz w:val="24"/>
          <w:szCs w:val="24"/>
        </w:rPr>
        <w:t xml:space="preserve">Page </w:t>
      </w:r>
      <w:r w:rsidR="00FC3459">
        <w:rPr>
          <w:color w:val="2E74B5" w:themeColor="accent5" w:themeShade="BF"/>
          <w:sz w:val="24"/>
          <w:szCs w:val="24"/>
        </w:rPr>
        <w:t>8</w:t>
      </w:r>
    </w:p>
    <w:p w14:paraId="1E7B69D2" w14:textId="25B60628"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Helpful Hints </w:t>
      </w:r>
      <w:r w:rsidR="009E0DB7">
        <w:rPr>
          <w:sz w:val="24"/>
          <w:szCs w:val="24"/>
        </w:rPr>
        <w:t xml:space="preserve">- </w:t>
      </w:r>
      <w:r w:rsidRPr="00283220">
        <w:rPr>
          <w:color w:val="2E74B5" w:themeColor="accent5" w:themeShade="BF"/>
          <w:sz w:val="24"/>
          <w:szCs w:val="24"/>
        </w:rPr>
        <w:t xml:space="preserve">Page </w:t>
      </w:r>
      <w:r w:rsidR="00FC3459">
        <w:rPr>
          <w:color w:val="2E74B5" w:themeColor="accent5" w:themeShade="BF"/>
          <w:sz w:val="24"/>
          <w:szCs w:val="24"/>
        </w:rPr>
        <w:t>9</w:t>
      </w:r>
    </w:p>
    <w:p w14:paraId="7F9762F8" w14:textId="0CE50C51"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Veoci Icon Definitions </w:t>
      </w:r>
      <w:r w:rsidR="009E0DB7">
        <w:rPr>
          <w:sz w:val="24"/>
          <w:szCs w:val="24"/>
        </w:rPr>
        <w:t xml:space="preserve">- </w:t>
      </w:r>
      <w:r w:rsidRPr="00283220">
        <w:rPr>
          <w:color w:val="2E74B5" w:themeColor="accent5" w:themeShade="BF"/>
          <w:sz w:val="24"/>
          <w:szCs w:val="24"/>
        </w:rPr>
        <w:t xml:space="preserve">Page </w:t>
      </w:r>
      <w:r w:rsidR="00FC3459">
        <w:rPr>
          <w:color w:val="2E74B5" w:themeColor="accent5" w:themeShade="BF"/>
          <w:sz w:val="24"/>
          <w:szCs w:val="24"/>
        </w:rPr>
        <w:t>10</w:t>
      </w:r>
    </w:p>
    <w:p w14:paraId="6DBCC172" w14:textId="72B455D2" w:rsidR="00283220" w:rsidRPr="00283220" w:rsidRDefault="00283220" w:rsidP="00236E1E">
      <w:pPr>
        <w:pStyle w:val="NoSpacing"/>
        <w:numPr>
          <w:ilvl w:val="0"/>
          <w:numId w:val="20"/>
        </w:numPr>
        <w:spacing w:line="276" w:lineRule="auto"/>
        <w:rPr>
          <w:sz w:val="24"/>
          <w:szCs w:val="24"/>
        </w:rPr>
      </w:pPr>
      <w:r w:rsidRPr="00283220">
        <w:rPr>
          <w:sz w:val="24"/>
          <w:szCs w:val="24"/>
        </w:rPr>
        <w:t xml:space="preserve">Follow-up Contact Information </w:t>
      </w:r>
      <w:r w:rsidR="009E0DB7">
        <w:rPr>
          <w:sz w:val="24"/>
          <w:szCs w:val="24"/>
        </w:rPr>
        <w:t xml:space="preserve">- </w:t>
      </w:r>
      <w:r w:rsidRPr="00283220">
        <w:rPr>
          <w:color w:val="2E74B5" w:themeColor="accent5" w:themeShade="BF"/>
          <w:sz w:val="24"/>
          <w:szCs w:val="24"/>
        </w:rPr>
        <w:t xml:space="preserve">Page </w:t>
      </w:r>
      <w:r w:rsidR="00DA6E17">
        <w:rPr>
          <w:color w:val="2E74B5" w:themeColor="accent5" w:themeShade="BF"/>
          <w:sz w:val="24"/>
          <w:szCs w:val="24"/>
        </w:rPr>
        <w:t>10</w:t>
      </w:r>
    </w:p>
    <w:p w14:paraId="364600FF" w14:textId="388F79D6" w:rsidR="00B44353" w:rsidRDefault="00B44353" w:rsidP="00B44353">
      <w:pPr>
        <w:pStyle w:val="NoSpacing"/>
        <w:spacing w:line="276" w:lineRule="auto"/>
        <w:rPr>
          <w:b/>
          <w:color w:val="2E74B5" w:themeColor="accent5" w:themeShade="BF"/>
          <w:sz w:val="32"/>
          <w:szCs w:val="32"/>
          <w:u w:val="single"/>
        </w:rPr>
      </w:pPr>
    </w:p>
    <w:p w14:paraId="5E964017" w14:textId="27C76B75" w:rsidR="00144FDA" w:rsidRDefault="00144FDA">
      <w:pPr>
        <w:rPr>
          <w:b/>
          <w:color w:val="2E74B5" w:themeColor="accent5" w:themeShade="BF"/>
          <w:sz w:val="32"/>
          <w:szCs w:val="32"/>
          <w:u w:val="single"/>
        </w:rPr>
      </w:pPr>
      <w:r>
        <w:rPr>
          <w:b/>
          <w:color w:val="2E74B5" w:themeColor="accent5" w:themeShade="BF"/>
          <w:sz w:val="32"/>
          <w:szCs w:val="32"/>
          <w:u w:val="single"/>
        </w:rPr>
        <w:br w:type="page"/>
      </w:r>
    </w:p>
    <w:p w14:paraId="0C93CE04" w14:textId="10ABB56E" w:rsidR="00283220" w:rsidRPr="00A91369" w:rsidRDefault="0020443D" w:rsidP="003555C6">
      <w:pPr>
        <w:pStyle w:val="NoSpacing"/>
        <w:spacing w:line="276" w:lineRule="auto"/>
        <w:rPr>
          <w:b/>
          <w:color w:val="2E74B5" w:themeColor="accent5" w:themeShade="BF"/>
          <w:sz w:val="28"/>
          <w:szCs w:val="32"/>
          <w:u w:val="single"/>
        </w:rPr>
      </w:pPr>
      <w:r w:rsidRPr="00A91369">
        <w:rPr>
          <w:noProof/>
          <w:color w:val="2E74B5" w:themeColor="accent5" w:themeShade="BF"/>
          <w:sz w:val="28"/>
          <w:szCs w:val="32"/>
        </w:rPr>
        <w:lastRenderedPageBreak/>
        <w:drawing>
          <wp:anchor distT="0" distB="0" distL="114300" distR="114300" simplePos="0" relativeHeight="251717632" behindDoc="0" locked="0" layoutInCell="1" allowOverlap="1" wp14:anchorId="62F3209A" wp14:editId="31239EDA">
            <wp:simplePos x="0" y="0"/>
            <wp:positionH relativeFrom="column">
              <wp:posOffset>4556760</wp:posOffset>
            </wp:positionH>
            <wp:positionV relativeFrom="paragraph">
              <wp:posOffset>55245</wp:posOffset>
            </wp:positionV>
            <wp:extent cx="1470660" cy="440055"/>
            <wp:effectExtent l="0" t="0" r="1905" b="0"/>
            <wp:wrapThrough wrapText="bothSides">
              <wp:wrapPolygon edited="0">
                <wp:start x="0" y="0"/>
                <wp:lineTo x="0" y="20647"/>
                <wp:lineTo x="21386" y="20647"/>
                <wp:lineTo x="21386" y="0"/>
                <wp:lineTo x="0" y="0"/>
              </wp:wrapPolygon>
            </wp:wrapThrough>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4FC2C.tmp"/>
                    <pic:cNvPicPr/>
                  </pic:nvPicPr>
                  <pic:blipFill>
                    <a:blip r:embed="rId9">
                      <a:extLst>
                        <a:ext uri="{28A0092B-C50C-407E-A947-70E740481C1C}">
                          <a14:useLocalDpi xmlns:a14="http://schemas.microsoft.com/office/drawing/2010/main" val="0"/>
                        </a:ext>
                      </a:extLst>
                    </a:blip>
                    <a:stretch>
                      <a:fillRect/>
                    </a:stretch>
                  </pic:blipFill>
                  <pic:spPr>
                    <a:xfrm>
                      <a:off x="0" y="0"/>
                      <a:ext cx="1470660" cy="440055"/>
                    </a:xfrm>
                    <a:prstGeom prst="rect">
                      <a:avLst/>
                    </a:prstGeom>
                  </pic:spPr>
                </pic:pic>
              </a:graphicData>
            </a:graphic>
            <wp14:sizeRelH relativeFrom="page">
              <wp14:pctWidth>0</wp14:pctWidth>
            </wp14:sizeRelH>
            <wp14:sizeRelV relativeFrom="page">
              <wp14:pctHeight>0</wp14:pctHeight>
            </wp14:sizeRelV>
          </wp:anchor>
        </w:drawing>
      </w:r>
      <w:r w:rsidR="00F75A18" w:rsidRPr="00A91369">
        <w:rPr>
          <w:b/>
          <w:color w:val="2E74B5" w:themeColor="accent5" w:themeShade="BF"/>
          <w:sz w:val="28"/>
          <w:szCs w:val="32"/>
          <w:u w:val="single"/>
        </w:rPr>
        <w:t>Introduction to Veoci</w:t>
      </w:r>
    </w:p>
    <w:p w14:paraId="3DEC26C3" w14:textId="77777777" w:rsidR="00393438" w:rsidRDefault="00393438" w:rsidP="00305258">
      <w:pPr>
        <w:pStyle w:val="NoSpacing"/>
        <w:rPr>
          <w:szCs w:val="20"/>
        </w:rPr>
      </w:pPr>
    </w:p>
    <w:p w14:paraId="338DFC62" w14:textId="7A513512" w:rsidR="00DE3992" w:rsidRPr="002D7BE0" w:rsidRDefault="00F75A18" w:rsidP="00305258">
      <w:pPr>
        <w:pStyle w:val="NoSpacing"/>
        <w:rPr>
          <w:szCs w:val="20"/>
        </w:rPr>
      </w:pPr>
      <w:r w:rsidRPr="002D7BE0">
        <w:rPr>
          <w:szCs w:val="20"/>
        </w:rPr>
        <w:t xml:space="preserve">Veoci </w:t>
      </w:r>
      <w:r w:rsidR="00F431E2" w:rsidRPr="002D7BE0">
        <w:rPr>
          <w:i/>
          <w:szCs w:val="20"/>
        </w:rPr>
        <w:t>(pronounced V – O – see)</w:t>
      </w:r>
      <w:r w:rsidR="00F431E2" w:rsidRPr="002D7BE0">
        <w:rPr>
          <w:szCs w:val="20"/>
        </w:rPr>
        <w:t xml:space="preserve"> is a </w:t>
      </w:r>
      <w:r w:rsidR="00646EAF" w:rsidRPr="002D7BE0">
        <w:rPr>
          <w:szCs w:val="20"/>
        </w:rPr>
        <w:t>web-based</w:t>
      </w:r>
      <w:r w:rsidR="00F431E2" w:rsidRPr="002D7BE0">
        <w:rPr>
          <w:szCs w:val="20"/>
        </w:rPr>
        <w:t xml:space="preserve"> </w:t>
      </w:r>
      <w:r w:rsidR="00646EAF" w:rsidRPr="002D7BE0">
        <w:rPr>
          <w:szCs w:val="20"/>
        </w:rPr>
        <w:t xml:space="preserve">emergency management and </w:t>
      </w:r>
      <w:r w:rsidRPr="002D7BE0">
        <w:rPr>
          <w:szCs w:val="20"/>
        </w:rPr>
        <w:t xml:space="preserve">business continuity </w:t>
      </w:r>
      <w:r w:rsidR="00CF5734" w:rsidRPr="002D7BE0">
        <w:rPr>
          <w:szCs w:val="20"/>
        </w:rPr>
        <w:t>application</w:t>
      </w:r>
      <w:r w:rsidR="00F431E2" w:rsidRPr="002D7BE0">
        <w:rPr>
          <w:szCs w:val="20"/>
        </w:rPr>
        <w:t xml:space="preserve"> that</w:t>
      </w:r>
      <w:r w:rsidRPr="002D7BE0">
        <w:rPr>
          <w:szCs w:val="20"/>
        </w:rPr>
        <w:t xml:space="preserve"> allows </w:t>
      </w:r>
      <w:r w:rsidR="00C4740D" w:rsidRPr="002D7BE0">
        <w:rPr>
          <w:szCs w:val="20"/>
        </w:rPr>
        <w:t xml:space="preserve">authorized users to </w:t>
      </w:r>
      <w:r w:rsidR="006A4EEB" w:rsidRPr="002D7BE0">
        <w:rPr>
          <w:szCs w:val="20"/>
        </w:rPr>
        <w:t>create, manage and view business continuity plans that are associated with their department</w:t>
      </w:r>
      <w:r w:rsidR="00FA6CA6">
        <w:rPr>
          <w:szCs w:val="20"/>
        </w:rPr>
        <w:t xml:space="preserve"> or </w:t>
      </w:r>
      <w:r w:rsidR="006A4EEB" w:rsidRPr="002D7BE0">
        <w:rPr>
          <w:szCs w:val="20"/>
        </w:rPr>
        <w:t xml:space="preserve">unit. </w:t>
      </w:r>
      <w:r w:rsidR="007D3A14" w:rsidRPr="002D7BE0">
        <w:rPr>
          <w:szCs w:val="20"/>
        </w:rPr>
        <w:t xml:space="preserve">The Yale Office of Emergency Management is responsible for overseeing business continuity planning as well as </w:t>
      </w:r>
      <w:r w:rsidR="003D1724" w:rsidRPr="002D7BE0">
        <w:rPr>
          <w:szCs w:val="20"/>
        </w:rPr>
        <w:t xml:space="preserve">approving </w:t>
      </w:r>
      <w:r w:rsidR="007D3A14" w:rsidRPr="002D7BE0">
        <w:rPr>
          <w:szCs w:val="20"/>
        </w:rPr>
        <w:t xml:space="preserve">each </w:t>
      </w:r>
      <w:r w:rsidR="003D1724" w:rsidRPr="002D7BE0">
        <w:rPr>
          <w:szCs w:val="20"/>
        </w:rPr>
        <w:t>bus</w:t>
      </w:r>
      <w:r w:rsidR="00283220" w:rsidRPr="002D7BE0">
        <w:rPr>
          <w:szCs w:val="20"/>
        </w:rPr>
        <w:t>iness continuity plan submitted within V</w:t>
      </w:r>
      <w:r w:rsidR="00B44353" w:rsidRPr="002D7BE0">
        <w:rPr>
          <w:szCs w:val="20"/>
        </w:rPr>
        <w:t>eoci.</w:t>
      </w:r>
    </w:p>
    <w:p w14:paraId="2219CFDE" w14:textId="500B7B27" w:rsidR="00F431E2" w:rsidRPr="007D05BE" w:rsidRDefault="00F431E2" w:rsidP="00F431E2">
      <w:pPr>
        <w:pStyle w:val="NoSpacing"/>
        <w:spacing w:line="276" w:lineRule="auto"/>
        <w:rPr>
          <w:b/>
          <w:color w:val="2E74B5" w:themeColor="accent5" w:themeShade="BF"/>
          <w:sz w:val="28"/>
          <w:szCs w:val="32"/>
          <w:u w:val="single"/>
        </w:rPr>
      </w:pPr>
    </w:p>
    <w:p w14:paraId="53484187" w14:textId="740AA678" w:rsidR="00F431E2" w:rsidRPr="00A91369" w:rsidRDefault="00F431E2" w:rsidP="00F431E2">
      <w:pPr>
        <w:pStyle w:val="NoSpacing"/>
        <w:spacing w:line="276" w:lineRule="auto"/>
        <w:rPr>
          <w:b/>
          <w:color w:val="2E74B5" w:themeColor="accent5" w:themeShade="BF"/>
          <w:sz w:val="28"/>
          <w:szCs w:val="32"/>
          <w:u w:val="single"/>
        </w:rPr>
      </w:pPr>
      <w:r w:rsidRPr="00A91369">
        <w:rPr>
          <w:b/>
          <w:color w:val="2E74B5" w:themeColor="accent5" w:themeShade="BF"/>
          <w:sz w:val="28"/>
          <w:szCs w:val="32"/>
          <w:u w:val="single"/>
        </w:rPr>
        <w:t>Veoci Security</w:t>
      </w:r>
    </w:p>
    <w:p w14:paraId="1606B5A2" w14:textId="37AF4F3C" w:rsidR="00F431E2" w:rsidRPr="002D7BE0" w:rsidRDefault="00F431E2" w:rsidP="00F431E2">
      <w:pPr>
        <w:pStyle w:val="NoSpacing"/>
        <w:spacing w:line="276" w:lineRule="auto"/>
        <w:ind w:left="1440"/>
      </w:pPr>
      <w:r w:rsidRPr="002D7BE0">
        <w:rPr>
          <w:noProof/>
        </w:rPr>
        <w:drawing>
          <wp:anchor distT="0" distB="0" distL="114300" distR="114300" simplePos="0" relativeHeight="251823104" behindDoc="0" locked="0" layoutInCell="1" allowOverlap="1" wp14:anchorId="3DC8BFDA" wp14:editId="571C967E">
            <wp:simplePos x="0" y="0"/>
            <wp:positionH relativeFrom="margin">
              <wp:align>left</wp:align>
            </wp:positionH>
            <wp:positionV relativeFrom="paragraph">
              <wp:posOffset>123190</wp:posOffset>
            </wp:positionV>
            <wp:extent cx="685800" cy="716280"/>
            <wp:effectExtent l="0" t="0" r="0" b="7620"/>
            <wp:wrapThrough wrapText="bothSides">
              <wp:wrapPolygon edited="0">
                <wp:start x="0" y="0"/>
                <wp:lineTo x="0" y="21255"/>
                <wp:lineTo x="1200" y="21255"/>
                <wp:lineTo x="21000" y="19532"/>
                <wp:lineTo x="210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sloten_slot.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 cy="716280"/>
                    </a:xfrm>
                    <a:prstGeom prst="rect">
                      <a:avLst/>
                    </a:prstGeom>
                  </pic:spPr>
                </pic:pic>
              </a:graphicData>
            </a:graphic>
            <wp14:sizeRelH relativeFrom="page">
              <wp14:pctWidth>0</wp14:pctWidth>
            </wp14:sizeRelH>
            <wp14:sizeRelV relativeFrom="page">
              <wp14:pctHeight>0</wp14:pctHeight>
            </wp14:sizeRelV>
          </wp:anchor>
        </w:drawing>
      </w:r>
      <w:r w:rsidRPr="002D7BE0">
        <w:t xml:space="preserve">Veoci is structured into what are called </w:t>
      </w:r>
      <w:r w:rsidRPr="002D7BE0">
        <w:rPr>
          <w:b/>
        </w:rPr>
        <w:t>Rooms</w:t>
      </w:r>
      <w:r w:rsidRPr="002D7BE0">
        <w:t xml:space="preserve"> and </w:t>
      </w:r>
      <w:r w:rsidRPr="002D7BE0">
        <w:rPr>
          <w:b/>
        </w:rPr>
        <w:t>Side Rooms</w:t>
      </w:r>
      <w:r w:rsidRPr="002D7BE0">
        <w:t>. There is a single Yale Business Continuity Planning room designated for the Office of Emergency Management. Each department</w:t>
      </w:r>
      <w:r w:rsidR="00FA6CA6">
        <w:t>/</w:t>
      </w:r>
      <w:r w:rsidRPr="002D7BE0">
        <w:t>unit is assigned a specific side room where they will create and store their BC plan</w:t>
      </w:r>
      <w:r w:rsidR="00413A47">
        <w:t>s</w:t>
      </w:r>
      <w:r w:rsidRPr="002D7BE0">
        <w:t xml:space="preserve">. Users will only have access to BC plans within their assigned side room. </w:t>
      </w:r>
    </w:p>
    <w:p w14:paraId="41951A48" w14:textId="77777777" w:rsidR="00393438" w:rsidRDefault="00393438" w:rsidP="00C03FC3">
      <w:pPr>
        <w:pStyle w:val="NoSpacing"/>
        <w:spacing w:line="276" w:lineRule="auto"/>
        <w:rPr>
          <w:sz w:val="24"/>
          <w:szCs w:val="23"/>
        </w:rPr>
      </w:pPr>
    </w:p>
    <w:p w14:paraId="6A5ECA6A" w14:textId="77777777" w:rsidR="00393438" w:rsidRDefault="00393438" w:rsidP="00C03FC3">
      <w:pPr>
        <w:pStyle w:val="NoSpacing"/>
        <w:spacing w:line="276" w:lineRule="auto"/>
        <w:rPr>
          <w:sz w:val="24"/>
          <w:szCs w:val="23"/>
        </w:rPr>
      </w:pPr>
    </w:p>
    <w:p w14:paraId="6127AF86" w14:textId="101E02D1" w:rsidR="00C32CD8" w:rsidRPr="00A91369" w:rsidRDefault="00C32CD8" w:rsidP="00C03FC3">
      <w:pPr>
        <w:pStyle w:val="NoSpacing"/>
        <w:spacing w:line="276" w:lineRule="auto"/>
        <w:rPr>
          <w:szCs w:val="23"/>
        </w:rPr>
      </w:pPr>
      <w:r w:rsidRPr="00A91369">
        <w:rPr>
          <w:b/>
          <w:color w:val="2E74B5" w:themeColor="accent5" w:themeShade="BF"/>
          <w:sz w:val="28"/>
          <w:szCs w:val="32"/>
          <w:u w:val="single"/>
        </w:rPr>
        <w:t>Business Continuity Owners and Planners</w:t>
      </w:r>
    </w:p>
    <w:p w14:paraId="05A7E683" w14:textId="77777777" w:rsidR="00393438" w:rsidRDefault="00393438" w:rsidP="00305258">
      <w:pPr>
        <w:pStyle w:val="NoSpacing"/>
        <w:rPr>
          <w:szCs w:val="20"/>
        </w:rPr>
      </w:pPr>
    </w:p>
    <w:p w14:paraId="5C01B223" w14:textId="2797CD33" w:rsidR="00C32CD8" w:rsidRPr="002D7BE0" w:rsidRDefault="00C32CD8" w:rsidP="00305258">
      <w:pPr>
        <w:pStyle w:val="NoSpacing"/>
        <w:rPr>
          <w:szCs w:val="20"/>
        </w:rPr>
      </w:pPr>
      <w:r w:rsidRPr="002D7BE0">
        <w:rPr>
          <w:szCs w:val="20"/>
        </w:rPr>
        <w:t>Each BC plan has at least one Owner and one Pla</w:t>
      </w:r>
      <w:r w:rsidR="00CF2616" w:rsidRPr="002D7BE0">
        <w:rPr>
          <w:szCs w:val="20"/>
        </w:rPr>
        <w:t xml:space="preserve">nner. Owners have ultimate responsibility for the plan. This might be a department director, chairman, or principle investigator. Planners are responsible for developing and maintaining the plan and entering it into Veoci. Owners and Planners are granted access to Veoci by the Office of Emergency Management. </w:t>
      </w:r>
    </w:p>
    <w:p w14:paraId="43DBFD21" w14:textId="0A411CA6" w:rsidR="00C32CD8" w:rsidRPr="007D05BE" w:rsidRDefault="00C32CD8" w:rsidP="00C03FC3">
      <w:pPr>
        <w:pStyle w:val="NoSpacing"/>
        <w:spacing w:line="276" w:lineRule="auto"/>
        <w:rPr>
          <w:sz w:val="24"/>
          <w:szCs w:val="24"/>
        </w:rPr>
      </w:pPr>
    </w:p>
    <w:p w14:paraId="43CF77A9" w14:textId="7410760E" w:rsidR="00C03FC3" w:rsidRPr="00A91369" w:rsidRDefault="00C03FC3" w:rsidP="00C03FC3">
      <w:pPr>
        <w:pStyle w:val="NoSpacing"/>
        <w:spacing w:line="276" w:lineRule="auto"/>
        <w:rPr>
          <w:szCs w:val="23"/>
        </w:rPr>
      </w:pPr>
      <w:r w:rsidRPr="00A91369">
        <w:rPr>
          <w:b/>
          <w:color w:val="2E74B5" w:themeColor="accent5" w:themeShade="BF"/>
          <w:sz w:val="28"/>
          <w:szCs w:val="32"/>
          <w:u w:val="single"/>
        </w:rPr>
        <w:t>Veoci Structure</w:t>
      </w:r>
    </w:p>
    <w:p w14:paraId="14005773" w14:textId="74460EA3" w:rsidR="00305258" w:rsidRPr="00305258" w:rsidRDefault="00305258" w:rsidP="00305258">
      <w:pPr>
        <w:spacing w:after="0" w:line="276" w:lineRule="auto"/>
        <w:rPr>
          <w:sz w:val="16"/>
          <w:szCs w:val="16"/>
        </w:rPr>
      </w:pPr>
    </w:p>
    <w:p w14:paraId="6C279D82" w14:textId="77777777" w:rsidR="00305258" w:rsidRPr="00305258" w:rsidRDefault="00305258" w:rsidP="00305258">
      <w:pPr>
        <w:spacing w:after="0" w:line="276" w:lineRule="auto"/>
        <w:rPr>
          <w:sz w:val="24"/>
          <w:szCs w:val="23"/>
        </w:rPr>
      </w:pPr>
      <w:r w:rsidRPr="00305258">
        <w:rPr>
          <w:noProof/>
          <w:sz w:val="24"/>
          <w:szCs w:val="23"/>
        </w:rPr>
        <w:drawing>
          <wp:inline distT="0" distB="0" distL="0" distR="0" wp14:anchorId="197B6FE2" wp14:editId="2F800180">
            <wp:extent cx="6400800" cy="212090"/>
            <wp:effectExtent l="19050" t="19050" r="19050" b="1651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sthea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212090"/>
                    </a:xfrm>
                    <a:prstGeom prst="rect">
                      <a:avLst/>
                    </a:prstGeom>
                    <a:ln>
                      <a:solidFill>
                        <a:sysClr val="windowText" lastClr="000000"/>
                      </a:solidFill>
                    </a:ln>
                  </pic:spPr>
                </pic:pic>
              </a:graphicData>
            </a:graphic>
          </wp:inline>
        </w:drawing>
      </w:r>
    </w:p>
    <w:p w14:paraId="46D2700C" w14:textId="4E35C66B" w:rsidR="00305258" w:rsidRPr="002D7BE0" w:rsidRDefault="00305258" w:rsidP="00305258">
      <w:pPr>
        <w:spacing w:after="0" w:line="276" w:lineRule="auto"/>
      </w:pPr>
      <w:r w:rsidRPr="002D7BE0">
        <w:t xml:space="preserve">The </w:t>
      </w:r>
      <w:r w:rsidRPr="002D7BE0">
        <w:rPr>
          <w:b/>
        </w:rPr>
        <w:t>Masthead</w:t>
      </w:r>
      <w:r w:rsidRPr="002D7BE0">
        <w:t xml:space="preserve"> </w:t>
      </w:r>
      <w:r w:rsidR="00FA6CA6">
        <w:t>(</w:t>
      </w:r>
      <w:r w:rsidR="00FA6CA6" w:rsidRPr="00FA6CA6">
        <w:rPr>
          <w:i/>
          <w:iCs/>
        </w:rPr>
        <w:t>above</w:t>
      </w:r>
      <w:r w:rsidR="00FA6CA6">
        <w:t xml:space="preserve">) </w:t>
      </w:r>
      <w:r w:rsidRPr="002D7BE0">
        <w:t xml:space="preserve">is located at the top of every Veoci page. </w:t>
      </w:r>
    </w:p>
    <w:p w14:paraId="122164E3" w14:textId="4B18AE85" w:rsidR="00305258" w:rsidRPr="002D7BE0" w:rsidRDefault="00305258" w:rsidP="00305258">
      <w:pPr>
        <w:numPr>
          <w:ilvl w:val="0"/>
          <w:numId w:val="27"/>
        </w:numPr>
        <w:spacing w:after="0" w:line="276" w:lineRule="auto"/>
        <w:ind w:left="720"/>
      </w:pPr>
      <w:r w:rsidRPr="002D7BE0">
        <w:t>Clicking Home will take you to the Home screen</w:t>
      </w:r>
      <w:r w:rsidR="00FA6CA6">
        <w:t>.</w:t>
      </w:r>
    </w:p>
    <w:p w14:paraId="26281ADA" w14:textId="5FE0D75E" w:rsidR="00305258" w:rsidRPr="002D7BE0" w:rsidRDefault="00305258" w:rsidP="00305258">
      <w:pPr>
        <w:numPr>
          <w:ilvl w:val="0"/>
          <w:numId w:val="27"/>
        </w:numPr>
        <w:spacing w:after="0" w:line="276" w:lineRule="auto"/>
        <w:ind w:left="720"/>
      </w:pPr>
      <w:r w:rsidRPr="002D7BE0">
        <w:t>Clicking on your avatar (profile picture) will allow you to change settings and edit your profile</w:t>
      </w:r>
      <w:r w:rsidR="00FA6CA6">
        <w:t>.</w:t>
      </w:r>
    </w:p>
    <w:p w14:paraId="32A22A57" w14:textId="322AFDC6" w:rsidR="00305258" w:rsidRPr="002D7BE0" w:rsidRDefault="00305258" w:rsidP="00FA6CA6">
      <w:pPr>
        <w:numPr>
          <w:ilvl w:val="0"/>
          <w:numId w:val="27"/>
        </w:numPr>
        <w:spacing w:after="0" w:line="276" w:lineRule="auto"/>
        <w:ind w:left="720"/>
      </w:pPr>
      <w:r w:rsidRPr="002D7BE0">
        <w:t>Alerts and Threads function like notifications and show tasks, workflows, or threads that belong to you</w:t>
      </w:r>
      <w:r w:rsidR="00FA6CA6">
        <w:t>.</w:t>
      </w:r>
    </w:p>
    <w:p w14:paraId="23C2480E" w14:textId="10A18ECA" w:rsidR="00305258" w:rsidRPr="002D7BE0" w:rsidRDefault="00305258" w:rsidP="00EE549C">
      <w:pPr>
        <w:pStyle w:val="NoSpacing"/>
        <w:spacing w:line="276" w:lineRule="auto"/>
      </w:pPr>
    </w:p>
    <w:p w14:paraId="5531CA80" w14:textId="3BD6E5EE" w:rsidR="009A5184" w:rsidRDefault="00EC33F3" w:rsidP="00305258">
      <w:pPr>
        <w:pStyle w:val="NoSpacing"/>
      </w:pPr>
      <w:r w:rsidRPr="002D7BE0">
        <w:rPr>
          <w:noProof/>
        </w:rPr>
        <mc:AlternateContent>
          <mc:Choice Requires="wps">
            <w:drawing>
              <wp:anchor distT="0" distB="0" distL="114300" distR="114300" simplePos="0" relativeHeight="251803648" behindDoc="0" locked="0" layoutInCell="1" allowOverlap="1" wp14:anchorId="65F0288F" wp14:editId="527D4944">
                <wp:simplePos x="0" y="0"/>
                <wp:positionH relativeFrom="rightMargin">
                  <wp:posOffset>-95250</wp:posOffset>
                </wp:positionH>
                <wp:positionV relativeFrom="paragraph">
                  <wp:posOffset>332105</wp:posOffset>
                </wp:positionV>
                <wp:extent cx="228600" cy="220980"/>
                <wp:effectExtent l="0" t="0" r="19050" b="26670"/>
                <wp:wrapNone/>
                <wp:docPr id="67" name="Oval 67"/>
                <wp:cNvGraphicFramePr/>
                <a:graphic xmlns:a="http://schemas.openxmlformats.org/drawingml/2006/main">
                  <a:graphicData uri="http://schemas.microsoft.com/office/word/2010/wordprocessingShape">
                    <wps:wsp>
                      <wps:cNvSpPr/>
                      <wps:spPr>
                        <a:xfrm>
                          <a:off x="0" y="0"/>
                          <a:ext cx="22860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85C14" id="Oval 67" o:spid="_x0000_s1026" style="position:absolute;margin-left:-7.5pt;margin-top:26.15pt;width:18pt;height:17.4pt;z-index:251803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" filled="f" strokecolor="red" strokeweight="1pt">
                <v:stroke joinstyle="miter"/>
                <w10:wrap anchorx="margin"/>
              </v:oval>
            </w:pict>
          </mc:Fallback>
        </mc:AlternateContent>
      </w:r>
      <w:r w:rsidR="00C03FC3" w:rsidRPr="002D7BE0">
        <w:t xml:space="preserve">Veoci offers two main views, the </w:t>
      </w:r>
      <w:r w:rsidR="00C03FC3" w:rsidRPr="002D7BE0">
        <w:rPr>
          <w:b/>
        </w:rPr>
        <w:t>Dashboard</w:t>
      </w:r>
      <w:r w:rsidR="00C03FC3" w:rsidRPr="002D7BE0">
        <w:t xml:space="preserve"> </w:t>
      </w:r>
      <w:r w:rsidR="00305258" w:rsidRPr="002D7BE0">
        <w:t>v</w:t>
      </w:r>
      <w:r w:rsidR="00C03FC3" w:rsidRPr="002D7BE0">
        <w:t xml:space="preserve">iew and the </w:t>
      </w:r>
      <w:r w:rsidR="00C03FC3" w:rsidRPr="002D7BE0">
        <w:rPr>
          <w:b/>
        </w:rPr>
        <w:t>Cockpit</w:t>
      </w:r>
      <w:r w:rsidR="00C03FC3" w:rsidRPr="002D7BE0">
        <w:t xml:space="preserve"> </w:t>
      </w:r>
      <w:r w:rsidR="00305258" w:rsidRPr="002D7BE0">
        <w:t>v</w:t>
      </w:r>
      <w:r w:rsidR="00C03FC3" w:rsidRPr="002D7BE0">
        <w:t xml:space="preserve">iew. </w:t>
      </w:r>
      <w:r w:rsidR="009E0DB7" w:rsidRPr="002D7BE0">
        <w:t>Icons for each view are located on the top right of each page</w:t>
      </w:r>
      <w:r w:rsidR="00FA6CA6">
        <w:t xml:space="preserve"> under the masthead</w:t>
      </w:r>
      <w:r w:rsidR="008104DD" w:rsidRPr="002D7BE0">
        <w:t>.</w:t>
      </w:r>
    </w:p>
    <w:p w14:paraId="11660A9B" w14:textId="6DA5EC00" w:rsidR="008F6148" w:rsidRPr="002D7BE0" w:rsidRDefault="00280C59" w:rsidP="00EE549C">
      <w:pPr>
        <w:pStyle w:val="NoSpacing"/>
        <w:spacing w:line="276" w:lineRule="auto"/>
      </w:pPr>
      <w:r w:rsidRPr="002D7BE0">
        <w:rPr>
          <w:noProof/>
        </w:rPr>
        <w:drawing>
          <wp:anchor distT="0" distB="0" distL="114300" distR="114300" simplePos="0" relativeHeight="251802624" behindDoc="0" locked="0" layoutInCell="1" allowOverlap="1" wp14:anchorId="3744CAA2" wp14:editId="3CF3A88F">
            <wp:simplePos x="0" y="0"/>
            <wp:positionH relativeFrom="column">
              <wp:posOffset>5229225</wp:posOffset>
            </wp:positionH>
            <wp:positionV relativeFrom="paragraph">
              <wp:posOffset>29845</wp:posOffset>
            </wp:positionV>
            <wp:extent cx="1283335" cy="598805"/>
            <wp:effectExtent l="19050" t="19050" r="12065" b="10795"/>
            <wp:wrapThrough wrapText="bothSides">
              <wp:wrapPolygon edited="0">
                <wp:start x="-321" y="-687"/>
                <wp:lineTo x="-321" y="21302"/>
                <wp:lineTo x="21482" y="21302"/>
                <wp:lineTo x="21482" y="-687"/>
                <wp:lineTo x="-321" y="-687"/>
              </wp:wrapPolygon>
            </wp:wrapThrough>
            <wp:docPr id="66" name="Picture 66"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C0D8EB.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3335" cy="59880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8F6148" w:rsidRPr="002D7BE0">
        <w:rPr>
          <w:noProof/>
        </w:rPr>
        <w:drawing>
          <wp:anchor distT="0" distB="0" distL="114300" distR="114300" simplePos="0" relativeHeight="251800576" behindDoc="0" locked="0" layoutInCell="1" allowOverlap="1" wp14:anchorId="3AF81307" wp14:editId="72F895BF">
            <wp:simplePos x="0" y="0"/>
            <wp:positionH relativeFrom="column">
              <wp:posOffset>-104775</wp:posOffset>
            </wp:positionH>
            <wp:positionV relativeFrom="paragraph">
              <wp:posOffset>185420</wp:posOffset>
            </wp:positionV>
            <wp:extent cx="510540" cy="428625"/>
            <wp:effectExtent l="0" t="0" r="3810" b="9525"/>
            <wp:wrapThrough wrapText="bothSides">
              <wp:wrapPolygon edited="0">
                <wp:start x="0" y="0"/>
                <wp:lineTo x="0" y="21120"/>
                <wp:lineTo x="20955" y="21120"/>
                <wp:lineTo x="20955" y="0"/>
                <wp:lineTo x="0" y="0"/>
              </wp:wrapPolygon>
            </wp:wrapThrough>
            <wp:docPr id="53" name="Picture 5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C08646.tmp"/>
                    <pic:cNvPicPr/>
                  </pic:nvPicPr>
                  <pic:blipFill>
                    <a:blip r:embed="rId14">
                      <a:extLst>
                        <a:ext uri="{28A0092B-C50C-407E-A947-70E740481C1C}">
                          <a14:useLocalDpi xmlns:a14="http://schemas.microsoft.com/office/drawing/2010/main" val="0"/>
                        </a:ext>
                      </a:extLst>
                    </a:blip>
                    <a:stretch>
                      <a:fillRect/>
                    </a:stretch>
                  </pic:blipFill>
                  <pic:spPr>
                    <a:xfrm>
                      <a:off x="0" y="0"/>
                      <a:ext cx="510540" cy="428625"/>
                    </a:xfrm>
                    <a:prstGeom prst="rect">
                      <a:avLst/>
                    </a:prstGeom>
                  </pic:spPr>
                </pic:pic>
              </a:graphicData>
            </a:graphic>
            <wp14:sizeRelH relativeFrom="page">
              <wp14:pctWidth>0</wp14:pctWidth>
            </wp14:sizeRelH>
            <wp14:sizeRelV relativeFrom="page">
              <wp14:pctHeight>0</wp14:pctHeight>
            </wp14:sizeRelV>
          </wp:anchor>
        </w:drawing>
      </w:r>
    </w:p>
    <w:p w14:paraId="08CEFA46" w14:textId="742C94EA" w:rsidR="008F6148" w:rsidRPr="002D7BE0" w:rsidRDefault="00C03FC3" w:rsidP="00305258">
      <w:pPr>
        <w:pStyle w:val="NoSpacing"/>
      </w:pPr>
      <w:r w:rsidRPr="002D7BE0">
        <w:t xml:space="preserve">The </w:t>
      </w:r>
      <w:r w:rsidRPr="002D7BE0">
        <w:rPr>
          <w:b/>
        </w:rPr>
        <w:t xml:space="preserve">Dashboard </w:t>
      </w:r>
      <w:r w:rsidR="00305258" w:rsidRPr="00FA6CA6">
        <w:rPr>
          <w:bCs/>
        </w:rPr>
        <w:t>v</w:t>
      </w:r>
      <w:r w:rsidRPr="002D7BE0">
        <w:t>iew will act as your home view and will house important instructions and links</w:t>
      </w:r>
      <w:r w:rsidR="00B00DF4" w:rsidRPr="002D7BE0">
        <w:t xml:space="preserve"> for </w:t>
      </w:r>
      <w:proofErr w:type="gramStart"/>
      <w:r w:rsidR="00B00DF4" w:rsidRPr="002D7BE0">
        <w:t xml:space="preserve">all </w:t>
      </w:r>
      <w:r w:rsidR="00230181" w:rsidRPr="002D7BE0">
        <w:t>of</w:t>
      </w:r>
      <w:proofErr w:type="gramEnd"/>
      <w:r w:rsidR="00230181" w:rsidRPr="002D7BE0">
        <w:t xml:space="preserve"> </w:t>
      </w:r>
      <w:r w:rsidR="00B00DF4" w:rsidRPr="002D7BE0">
        <w:t>your BC planning needs.</w:t>
      </w:r>
      <w:r w:rsidRPr="002D7BE0">
        <w:t xml:space="preserve"> </w:t>
      </w:r>
    </w:p>
    <w:p w14:paraId="50E9BE12" w14:textId="67FAA457" w:rsidR="00393438" w:rsidRDefault="00393438" w:rsidP="00EE549C">
      <w:pPr>
        <w:pStyle w:val="NoSpacing"/>
        <w:spacing w:line="276" w:lineRule="auto"/>
      </w:pPr>
    </w:p>
    <w:p w14:paraId="0024DB3A" w14:textId="613F1FD3" w:rsidR="00393438" w:rsidRPr="002D7BE0" w:rsidRDefault="00EC33F3" w:rsidP="00EE549C">
      <w:pPr>
        <w:pStyle w:val="NoSpacing"/>
        <w:spacing w:line="276" w:lineRule="auto"/>
      </w:pPr>
      <w:r w:rsidRPr="002D7BE0">
        <w:rPr>
          <w:noProof/>
        </w:rPr>
        <w:drawing>
          <wp:anchor distT="0" distB="0" distL="114300" distR="114300" simplePos="0" relativeHeight="251804672" behindDoc="0" locked="0" layoutInCell="1" allowOverlap="1" wp14:anchorId="752B7265" wp14:editId="5F5D6F90">
            <wp:simplePos x="0" y="0"/>
            <wp:positionH relativeFrom="margin">
              <wp:posOffset>6242685</wp:posOffset>
            </wp:positionH>
            <wp:positionV relativeFrom="paragraph">
              <wp:posOffset>177800</wp:posOffset>
            </wp:positionV>
            <wp:extent cx="234315" cy="235585"/>
            <wp:effectExtent l="0" t="0" r="0" b="0"/>
            <wp:wrapThrough wrapText="bothSides">
              <wp:wrapPolygon edited="0">
                <wp:start x="0" y="0"/>
                <wp:lineTo x="0" y="19213"/>
                <wp:lineTo x="19317" y="19213"/>
                <wp:lineTo x="19317"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 cy="235585"/>
                    </a:xfrm>
                    <a:prstGeom prst="rect">
                      <a:avLst/>
                    </a:prstGeom>
                    <a:noFill/>
                  </pic:spPr>
                </pic:pic>
              </a:graphicData>
            </a:graphic>
            <wp14:sizeRelH relativeFrom="page">
              <wp14:pctWidth>0</wp14:pctWidth>
            </wp14:sizeRelH>
            <wp14:sizeRelV relativeFrom="page">
              <wp14:pctHeight>0</wp14:pctHeight>
            </wp14:sizeRelV>
          </wp:anchor>
        </w:drawing>
      </w:r>
    </w:p>
    <w:p w14:paraId="1903DA04" w14:textId="0944599E" w:rsidR="00C03FC3" w:rsidRDefault="00280C59" w:rsidP="00305258">
      <w:pPr>
        <w:pStyle w:val="NoSpacing"/>
      </w:pPr>
      <w:r w:rsidRPr="002D7BE0">
        <w:rPr>
          <w:noProof/>
        </w:rPr>
        <w:drawing>
          <wp:anchor distT="0" distB="0" distL="114300" distR="114300" simplePos="0" relativeHeight="251801600" behindDoc="0" locked="0" layoutInCell="1" allowOverlap="1" wp14:anchorId="66C3566C" wp14:editId="768061F7">
            <wp:simplePos x="0" y="0"/>
            <wp:positionH relativeFrom="column">
              <wp:posOffset>5219700</wp:posOffset>
            </wp:positionH>
            <wp:positionV relativeFrom="paragraph">
              <wp:posOffset>19050</wp:posOffset>
            </wp:positionV>
            <wp:extent cx="1292225" cy="602615"/>
            <wp:effectExtent l="19050" t="19050" r="22225" b="26035"/>
            <wp:wrapThrough wrapText="bothSides">
              <wp:wrapPolygon edited="0">
                <wp:start x="-318" y="-683"/>
                <wp:lineTo x="-318" y="21850"/>
                <wp:lineTo x="21653" y="21850"/>
                <wp:lineTo x="21653" y="-683"/>
                <wp:lineTo x="-318" y="-683"/>
              </wp:wrapPolygon>
            </wp:wrapThrough>
            <wp:docPr id="58" name="Picture 5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C06A12.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225" cy="60261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305258" w:rsidRPr="002D7BE0">
        <w:rPr>
          <w:noProof/>
        </w:rPr>
        <w:drawing>
          <wp:anchor distT="0" distB="0" distL="114300" distR="114300" simplePos="0" relativeHeight="251799552" behindDoc="0" locked="0" layoutInCell="1" allowOverlap="1" wp14:anchorId="5A42430A" wp14:editId="3F81FE7C">
            <wp:simplePos x="0" y="0"/>
            <wp:positionH relativeFrom="column">
              <wp:posOffset>-104775</wp:posOffset>
            </wp:positionH>
            <wp:positionV relativeFrom="paragraph">
              <wp:posOffset>67310</wp:posOffset>
            </wp:positionV>
            <wp:extent cx="572770" cy="476250"/>
            <wp:effectExtent l="0" t="0" r="0" b="0"/>
            <wp:wrapThrough wrapText="bothSides">
              <wp:wrapPolygon edited="0">
                <wp:start x="0" y="0"/>
                <wp:lineTo x="0" y="20736"/>
                <wp:lineTo x="20834" y="20736"/>
                <wp:lineTo x="20834"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C0241A.tmp"/>
                    <pic:cNvPicPr/>
                  </pic:nvPicPr>
                  <pic:blipFill>
                    <a:blip r:embed="rId17">
                      <a:extLst>
                        <a:ext uri="{28A0092B-C50C-407E-A947-70E740481C1C}">
                          <a14:useLocalDpi xmlns:a14="http://schemas.microsoft.com/office/drawing/2010/main" val="0"/>
                        </a:ext>
                      </a:extLst>
                    </a:blip>
                    <a:stretch>
                      <a:fillRect/>
                    </a:stretch>
                  </pic:blipFill>
                  <pic:spPr>
                    <a:xfrm>
                      <a:off x="0" y="0"/>
                      <a:ext cx="572770" cy="476250"/>
                    </a:xfrm>
                    <a:prstGeom prst="rect">
                      <a:avLst/>
                    </a:prstGeom>
                  </pic:spPr>
                </pic:pic>
              </a:graphicData>
            </a:graphic>
            <wp14:sizeRelH relativeFrom="page">
              <wp14:pctWidth>0</wp14:pctWidth>
            </wp14:sizeRelH>
            <wp14:sizeRelV relativeFrom="page">
              <wp14:pctHeight>0</wp14:pctHeight>
            </wp14:sizeRelV>
          </wp:anchor>
        </w:drawing>
      </w:r>
      <w:r w:rsidR="00C03FC3" w:rsidRPr="002D7BE0">
        <w:t xml:space="preserve">The </w:t>
      </w:r>
      <w:r w:rsidR="00C03FC3" w:rsidRPr="002D7BE0">
        <w:rPr>
          <w:b/>
        </w:rPr>
        <w:t>Cockpit</w:t>
      </w:r>
      <w:r w:rsidR="00C03FC3" w:rsidRPr="002D7BE0">
        <w:t xml:space="preserve"> </w:t>
      </w:r>
      <w:r w:rsidR="00FA6CA6">
        <w:t>v</w:t>
      </w:r>
      <w:r w:rsidR="00305258" w:rsidRPr="002D7BE0">
        <w:t>i</w:t>
      </w:r>
      <w:r w:rsidR="00C03FC3" w:rsidRPr="002D7BE0">
        <w:t xml:space="preserve">ew </w:t>
      </w:r>
      <w:r w:rsidR="008104DD" w:rsidRPr="002D7BE0">
        <w:t>provides</w:t>
      </w:r>
      <w:r w:rsidR="00C03FC3" w:rsidRPr="002D7BE0">
        <w:t xml:space="preserve"> a running log which </w:t>
      </w:r>
      <w:r w:rsidR="006D6B1B" w:rsidRPr="002D7BE0">
        <w:t>captures,</w:t>
      </w:r>
      <w:r w:rsidR="000C007A" w:rsidRPr="002D7BE0">
        <w:t xml:space="preserve"> dates and </w:t>
      </w:r>
      <w:r w:rsidR="00C03FC3" w:rsidRPr="002D7BE0">
        <w:t>time stamps each submission</w:t>
      </w:r>
      <w:r w:rsidR="00CE75EC" w:rsidRPr="002D7BE0">
        <w:t xml:space="preserve">. The Cockpit </w:t>
      </w:r>
      <w:r w:rsidR="00413A47">
        <w:t>v</w:t>
      </w:r>
      <w:r w:rsidR="00CE75EC" w:rsidRPr="002D7BE0">
        <w:t xml:space="preserve">iew will also </w:t>
      </w:r>
      <w:r w:rsidR="00413A47">
        <w:t xml:space="preserve">place </w:t>
      </w:r>
      <w:r w:rsidR="008104DD" w:rsidRPr="002D7BE0">
        <w:t>your</w:t>
      </w:r>
      <w:r w:rsidR="00CE75EC" w:rsidRPr="002D7BE0">
        <w:t xml:space="preserve"> BC plan into a thread and </w:t>
      </w:r>
      <w:r w:rsidR="008104DD" w:rsidRPr="002D7BE0">
        <w:t xml:space="preserve">will </w:t>
      </w:r>
      <w:r w:rsidR="00CE75EC" w:rsidRPr="002D7BE0">
        <w:t xml:space="preserve">categorize each thread if multiple plans are created within a </w:t>
      </w:r>
      <w:r w:rsidR="00213E5B" w:rsidRPr="002D7BE0">
        <w:t>side room</w:t>
      </w:r>
      <w:r w:rsidR="00C03FC3" w:rsidRPr="002D7BE0">
        <w:t xml:space="preserve">.  </w:t>
      </w:r>
    </w:p>
    <w:p w14:paraId="67BC5FAF" w14:textId="40AFAB18" w:rsidR="00FA6CA6" w:rsidRDefault="00FA6CA6" w:rsidP="00305258">
      <w:pPr>
        <w:pStyle w:val="NoSpacing"/>
      </w:pPr>
    </w:p>
    <w:p w14:paraId="2E438E7D" w14:textId="01CEA325" w:rsidR="00FA6CA6" w:rsidRPr="002D7BE0" w:rsidRDefault="00CB3794" w:rsidP="00305258">
      <w:pPr>
        <w:pStyle w:val="NoSpacing"/>
      </w:pPr>
      <w:r>
        <w:rPr>
          <w:b/>
          <w:noProof/>
          <w:color w:val="2E74B5" w:themeColor="accent5" w:themeShade="BF"/>
          <w:u w:val="single"/>
        </w:rPr>
        <w:drawing>
          <wp:anchor distT="0" distB="0" distL="114300" distR="114300" simplePos="0" relativeHeight="251834368" behindDoc="1" locked="0" layoutInCell="1" allowOverlap="1" wp14:anchorId="7CE0438D" wp14:editId="02EE167F">
            <wp:simplePos x="0" y="0"/>
            <wp:positionH relativeFrom="margin">
              <wp:posOffset>-61595</wp:posOffset>
            </wp:positionH>
            <wp:positionV relativeFrom="paragraph">
              <wp:posOffset>197485</wp:posOffset>
            </wp:positionV>
            <wp:extent cx="448945" cy="427355"/>
            <wp:effectExtent l="19050" t="19050" r="27305" b="10795"/>
            <wp:wrapTight wrapText="bothSides">
              <wp:wrapPolygon edited="0">
                <wp:start x="-917" y="-963"/>
                <wp:lineTo x="-917" y="21183"/>
                <wp:lineTo x="21997" y="21183"/>
                <wp:lineTo x="21997" y="-963"/>
                <wp:lineTo x="-917" y="-963"/>
              </wp:wrapPolygon>
            </wp:wrapTight>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l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8945" cy="42735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1FC3F905" w14:textId="155F3DB2" w:rsidR="006F72D1" w:rsidRDefault="004C7C33" w:rsidP="00EE549C">
      <w:pPr>
        <w:pStyle w:val="NoSpacing"/>
        <w:spacing w:line="276" w:lineRule="auto"/>
        <w:rPr>
          <w:bCs/>
        </w:rPr>
      </w:pPr>
      <w:r w:rsidRPr="004C7C33">
        <w:rPr>
          <w:b/>
        </w:rPr>
        <w:t>Tiles</w:t>
      </w:r>
      <w:r>
        <w:rPr>
          <w:bCs/>
        </w:rPr>
        <w:t xml:space="preserve"> </w:t>
      </w:r>
      <w:bookmarkStart w:id="2" w:name="_Hlk22118401"/>
      <w:r>
        <w:rPr>
          <w:bCs/>
        </w:rPr>
        <w:t xml:space="preserve">are </w:t>
      </w:r>
      <w:r w:rsidR="004147A3" w:rsidRPr="007A5A70">
        <w:rPr>
          <w:szCs w:val="20"/>
        </w:rPr>
        <w:t>specialized text box</w:t>
      </w:r>
      <w:r w:rsidR="002E3D71">
        <w:rPr>
          <w:szCs w:val="20"/>
        </w:rPr>
        <w:t>es</w:t>
      </w:r>
      <w:r w:rsidR="004147A3" w:rsidRPr="007A5A70">
        <w:rPr>
          <w:szCs w:val="20"/>
        </w:rPr>
        <w:t xml:space="preserve"> </w:t>
      </w:r>
      <w:bookmarkStart w:id="3" w:name="_Hlk22118371"/>
      <w:r w:rsidR="004147A3">
        <w:rPr>
          <w:szCs w:val="20"/>
        </w:rPr>
        <w:t xml:space="preserve">on the Dashboard </w:t>
      </w:r>
      <w:bookmarkEnd w:id="3"/>
      <w:r w:rsidR="004147A3" w:rsidRPr="007A5A70">
        <w:rPr>
          <w:szCs w:val="20"/>
        </w:rPr>
        <w:t>with information and links used to navigate within Veoci</w:t>
      </w:r>
      <w:bookmarkEnd w:id="2"/>
      <w:r w:rsidR="004147A3" w:rsidRPr="007A5A70">
        <w:rPr>
          <w:szCs w:val="20"/>
        </w:rPr>
        <w:t>.</w:t>
      </w:r>
    </w:p>
    <w:p w14:paraId="205C884C" w14:textId="733FE5B3" w:rsidR="006F72D1" w:rsidRPr="006F72D1" w:rsidRDefault="006F72D1" w:rsidP="00EE549C">
      <w:pPr>
        <w:pStyle w:val="NoSpacing"/>
        <w:spacing w:line="276" w:lineRule="auto"/>
        <w:rPr>
          <w:bCs/>
          <w:color w:val="2E74B5" w:themeColor="accent5" w:themeShade="BF"/>
        </w:rPr>
      </w:pPr>
    </w:p>
    <w:p w14:paraId="37A63B63" w14:textId="7B7924F6" w:rsidR="00EE549C" w:rsidRPr="00A91369" w:rsidRDefault="007F5D1E" w:rsidP="00EE549C">
      <w:pPr>
        <w:pStyle w:val="NoSpacing"/>
        <w:spacing w:line="276" w:lineRule="auto"/>
        <w:rPr>
          <w:b/>
          <w:color w:val="2E74B5" w:themeColor="accent5" w:themeShade="BF"/>
          <w:sz w:val="28"/>
          <w:szCs w:val="32"/>
          <w:u w:val="single"/>
        </w:rPr>
      </w:pPr>
      <w:r w:rsidRPr="00A91369">
        <w:rPr>
          <w:noProof/>
          <w:sz w:val="28"/>
          <w:szCs w:val="32"/>
        </w:rPr>
        <w:lastRenderedPageBreak/>
        <w:drawing>
          <wp:anchor distT="0" distB="0" distL="114300" distR="114300" simplePos="0" relativeHeight="251716608" behindDoc="0" locked="0" layoutInCell="1" allowOverlap="1" wp14:anchorId="5F8A9FEB" wp14:editId="20748327">
            <wp:simplePos x="0" y="0"/>
            <wp:positionH relativeFrom="margin">
              <wp:align>right</wp:align>
            </wp:positionH>
            <wp:positionV relativeFrom="paragraph">
              <wp:posOffset>19050</wp:posOffset>
            </wp:positionV>
            <wp:extent cx="1181100" cy="2425065"/>
            <wp:effectExtent l="19050" t="19050" r="19050" b="13335"/>
            <wp:wrapThrough wrapText="bothSides">
              <wp:wrapPolygon edited="0">
                <wp:start x="-348" y="-170"/>
                <wp:lineTo x="-348" y="21549"/>
                <wp:lineTo x="21600" y="21549"/>
                <wp:lineTo x="21600" y="-170"/>
                <wp:lineTo x="-348" y="-170"/>
              </wp:wrapPolygon>
            </wp:wrapThrough>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A03AE1.tmp"/>
                    <pic:cNvPicPr/>
                  </pic:nvPicPr>
                  <pic:blipFill>
                    <a:blip r:embed="rId19">
                      <a:extLst>
                        <a:ext uri="{28A0092B-C50C-407E-A947-70E740481C1C}">
                          <a14:useLocalDpi xmlns:a14="http://schemas.microsoft.com/office/drawing/2010/main" val="0"/>
                        </a:ext>
                      </a:extLst>
                    </a:blip>
                    <a:stretch>
                      <a:fillRect/>
                    </a:stretch>
                  </pic:blipFill>
                  <pic:spPr>
                    <a:xfrm>
                      <a:off x="0" y="0"/>
                      <a:ext cx="1181100" cy="242506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BD350A" w:rsidRPr="00A91369">
        <w:rPr>
          <w:b/>
          <w:color w:val="2E74B5" w:themeColor="accent5" w:themeShade="BF"/>
          <w:sz w:val="28"/>
          <w:szCs w:val="32"/>
          <w:u w:val="single"/>
        </w:rPr>
        <w:t xml:space="preserve">Business Continuity </w:t>
      </w:r>
      <w:r w:rsidR="00EE549C" w:rsidRPr="00A91369">
        <w:rPr>
          <w:b/>
          <w:color w:val="2E74B5" w:themeColor="accent5" w:themeShade="BF"/>
          <w:sz w:val="28"/>
          <w:szCs w:val="32"/>
          <w:u w:val="single"/>
        </w:rPr>
        <w:t xml:space="preserve">Structure </w:t>
      </w:r>
    </w:p>
    <w:p w14:paraId="70CFADAB" w14:textId="1E8CB5A3" w:rsidR="00393438" w:rsidRDefault="00393438" w:rsidP="00403533">
      <w:pPr>
        <w:pStyle w:val="NoSpacing"/>
        <w:spacing w:line="276" w:lineRule="auto"/>
      </w:pPr>
    </w:p>
    <w:p w14:paraId="7762937B" w14:textId="1C5869D9" w:rsidR="008104DD" w:rsidRPr="002D7BE0" w:rsidRDefault="00EE549C" w:rsidP="00403533">
      <w:pPr>
        <w:pStyle w:val="NoSpacing"/>
        <w:spacing w:line="276" w:lineRule="auto"/>
      </w:pPr>
      <w:r w:rsidRPr="002D7BE0">
        <w:t>The business continuity planning process in Veoci is structured into a workflow format</w:t>
      </w:r>
      <w:r w:rsidR="008104DD" w:rsidRPr="002D7BE0">
        <w:t xml:space="preserve">. Workflows are </w:t>
      </w:r>
      <w:r w:rsidRPr="002D7BE0">
        <w:t xml:space="preserve">a series of steps that when completed will produce a final business continuity plan. </w:t>
      </w:r>
      <w:r w:rsidR="008104DD" w:rsidRPr="002D7BE0">
        <w:t xml:space="preserve">When a BC plan is first created, each workflow must be completed </w:t>
      </w:r>
      <w:r w:rsidR="00C32CD8" w:rsidRPr="002D7BE0">
        <w:t>in order before proceeding</w:t>
      </w:r>
      <w:r w:rsidR="008104DD" w:rsidRPr="002D7BE0">
        <w:t xml:space="preserve"> to the next section. </w:t>
      </w:r>
      <w:r w:rsidRPr="002D7BE0">
        <w:t xml:space="preserve">Once </w:t>
      </w:r>
      <w:r w:rsidR="008104DD" w:rsidRPr="002D7BE0">
        <w:t xml:space="preserve">a </w:t>
      </w:r>
      <w:r w:rsidRPr="002D7BE0">
        <w:t xml:space="preserve">plan is completed, the department/unit will submit the plan through Veoci to the Yale Office of Emergency Management for final </w:t>
      </w:r>
      <w:r w:rsidR="008104DD" w:rsidRPr="002D7BE0">
        <w:t xml:space="preserve">review and </w:t>
      </w:r>
      <w:r w:rsidRPr="002D7BE0">
        <w:t xml:space="preserve">approval. </w:t>
      </w:r>
    </w:p>
    <w:p w14:paraId="750DC7B9" w14:textId="23DE71B2" w:rsidR="00CF2616" w:rsidRPr="007D05BE" w:rsidRDefault="00CF2616" w:rsidP="00F431E2">
      <w:pPr>
        <w:pStyle w:val="NoSpacing"/>
        <w:spacing w:line="276" w:lineRule="auto"/>
        <w:rPr>
          <w:sz w:val="24"/>
          <w:szCs w:val="23"/>
        </w:rPr>
      </w:pPr>
    </w:p>
    <w:p w14:paraId="2FCE446E" w14:textId="287DA311" w:rsidR="007F5D1E" w:rsidRPr="007D05BE" w:rsidRDefault="007F5D1E" w:rsidP="00F431E2">
      <w:pPr>
        <w:pStyle w:val="NoSpacing"/>
        <w:spacing w:line="276" w:lineRule="auto"/>
        <w:rPr>
          <w:sz w:val="24"/>
          <w:szCs w:val="23"/>
        </w:rPr>
      </w:pPr>
    </w:p>
    <w:p w14:paraId="79C03E99" w14:textId="77777777" w:rsidR="00393438" w:rsidRDefault="00080559" w:rsidP="00393438">
      <w:pPr>
        <w:pStyle w:val="NoSpacing"/>
        <w:spacing w:line="276" w:lineRule="auto"/>
        <w:rPr>
          <w:b/>
          <w:color w:val="2E74B5" w:themeColor="accent5" w:themeShade="BF"/>
          <w:sz w:val="28"/>
          <w:szCs w:val="32"/>
          <w:u w:val="single"/>
        </w:rPr>
      </w:pPr>
      <w:r w:rsidRPr="00A91369">
        <w:rPr>
          <w:b/>
          <w:color w:val="2E74B5" w:themeColor="accent5" w:themeShade="BF"/>
          <w:sz w:val="28"/>
          <w:szCs w:val="32"/>
          <w:u w:val="single"/>
        </w:rPr>
        <w:t>Accessing Veoci – New User:</w:t>
      </w:r>
    </w:p>
    <w:p w14:paraId="2D6CAE1B" w14:textId="77777777" w:rsidR="00393438" w:rsidRDefault="00393438" w:rsidP="00393438">
      <w:pPr>
        <w:pStyle w:val="NoSpacing"/>
        <w:spacing w:line="276" w:lineRule="auto"/>
        <w:rPr>
          <w:szCs w:val="20"/>
        </w:rPr>
      </w:pPr>
    </w:p>
    <w:p w14:paraId="51756ECA" w14:textId="5D248030" w:rsidR="00080559" w:rsidRPr="00393438" w:rsidRDefault="00080559" w:rsidP="00393438">
      <w:pPr>
        <w:pStyle w:val="NoSpacing"/>
        <w:spacing w:line="276" w:lineRule="auto"/>
        <w:rPr>
          <w:b/>
          <w:color w:val="2E74B5" w:themeColor="accent5" w:themeShade="BF"/>
          <w:sz w:val="28"/>
          <w:szCs w:val="32"/>
          <w:u w:val="single"/>
        </w:rPr>
      </w:pPr>
      <w:r w:rsidRPr="002D7BE0">
        <w:rPr>
          <w:szCs w:val="20"/>
        </w:rPr>
        <w:t>As a business continuity planner, you will need to have access to create and edit your department/unit</w:t>
      </w:r>
      <w:r w:rsidR="00413A47">
        <w:rPr>
          <w:szCs w:val="20"/>
        </w:rPr>
        <w:t xml:space="preserve"> </w:t>
      </w:r>
      <w:r w:rsidRPr="002D7BE0">
        <w:rPr>
          <w:szCs w:val="20"/>
        </w:rPr>
        <w:t>business continuity plan. The Yale Office of Emergency Management will grant</w:t>
      </w:r>
      <w:r w:rsidR="00413A47">
        <w:rPr>
          <w:szCs w:val="20"/>
        </w:rPr>
        <w:t xml:space="preserve"> owners and planners </w:t>
      </w:r>
      <w:r w:rsidRPr="002D7BE0">
        <w:rPr>
          <w:szCs w:val="20"/>
        </w:rPr>
        <w:t xml:space="preserve">seats within Veoci as </w:t>
      </w:r>
      <w:r w:rsidR="001228E4" w:rsidRPr="002D7BE0">
        <w:rPr>
          <w:szCs w:val="20"/>
        </w:rPr>
        <w:t>required</w:t>
      </w:r>
      <w:r w:rsidRPr="002D7BE0">
        <w:rPr>
          <w:szCs w:val="20"/>
        </w:rPr>
        <w:t>.</w:t>
      </w:r>
    </w:p>
    <w:p w14:paraId="6AFA8C30" w14:textId="7755C619" w:rsidR="00080559" w:rsidRPr="002D7BE0" w:rsidRDefault="00080559" w:rsidP="003555C6">
      <w:pPr>
        <w:pStyle w:val="NoSpacing"/>
        <w:spacing w:line="276" w:lineRule="auto"/>
        <w:rPr>
          <w:szCs w:val="20"/>
        </w:rPr>
      </w:pPr>
    </w:p>
    <w:p w14:paraId="355CA0AF" w14:textId="4B12934E" w:rsidR="00080559" w:rsidRPr="00280C59" w:rsidRDefault="00080559" w:rsidP="003555C6">
      <w:pPr>
        <w:pStyle w:val="NoSpacing"/>
        <w:numPr>
          <w:ilvl w:val="0"/>
          <w:numId w:val="15"/>
        </w:numPr>
        <w:spacing w:line="276" w:lineRule="auto"/>
        <w:rPr>
          <w:szCs w:val="20"/>
        </w:rPr>
      </w:pPr>
      <w:r w:rsidRPr="002D7BE0">
        <w:rPr>
          <w:szCs w:val="20"/>
        </w:rPr>
        <w:t>When granted a seat within Veoci, you will receive an email</w:t>
      </w:r>
      <w:r w:rsidR="0094050E" w:rsidRPr="002D7BE0">
        <w:rPr>
          <w:szCs w:val="20"/>
        </w:rPr>
        <w:t xml:space="preserve"> informing you that an account (seat) has been created for you. </w:t>
      </w:r>
      <w:r w:rsidR="0094050E" w:rsidRPr="002D7BE0">
        <w:rPr>
          <w:b/>
          <w:i/>
          <w:szCs w:val="20"/>
        </w:rPr>
        <w:t>Note:</w:t>
      </w:r>
      <w:r w:rsidR="0094050E" w:rsidRPr="002D7BE0">
        <w:rPr>
          <w:i/>
          <w:szCs w:val="20"/>
        </w:rPr>
        <w:t xml:space="preserve"> New users will need to complete the set-up process before us</w:t>
      </w:r>
      <w:r w:rsidR="00413A47">
        <w:rPr>
          <w:i/>
          <w:szCs w:val="20"/>
        </w:rPr>
        <w:t>ing</w:t>
      </w:r>
      <w:r w:rsidR="0094050E" w:rsidRPr="002D7BE0">
        <w:rPr>
          <w:i/>
          <w:szCs w:val="20"/>
        </w:rPr>
        <w:t xml:space="preserve"> Veoci. </w:t>
      </w:r>
    </w:p>
    <w:p w14:paraId="3E7A6D38" w14:textId="29C1FD4A" w:rsidR="00BD350A" w:rsidRPr="002D7BE0" w:rsidRDefault="00080559" w:rsidP="003555C6">
      <w:pPr>
        <w:pStyle w:val="NoSpacing"/>
        <w:numPr>
          <w:ilvl w:val="0"/>
          <w:numId w:val="15"/>
        </w:numPr>
        <w:spacing w:line="276" w:lineRule="auto"/>
        <w:rPr>
          <w:szCs w:val="20"/>
        </w:rPr>
      </w:pPr>
      <w:r w:rsidRPr="002D7BE0">
        <w:rPr>
          <w:szCs w:val="20"/>
        </w:rPr>
        <w:t>Once the email is received, click on the link to set up your Veoci account.</w:t>
      </w:r>
      <w:r w:rsidR="00BD350A" w:rsidRPr="002D7BE0">
        <w:rPr>
          <w:szCs w:val="20"/>
        </w:rPr>
        <w:t xml:space="preserve"> </w:t>
      </w:r>
    </w:p>
    <w:p w14:paraId="7310538A" w14:textId="0BF42815" w:rsidR="000D6A96" w:rsidRPr="002D7BE0" w:rsidRDefault="00D712E9" w:rsidP="00B45334">
      <w:pPr>
        <w:pStyle w:val="ListParagraph"/>
        <w:numPr>
          <w:ilvl w:val="1"/>
          <w:numId w:val="15"/>
        </w:numPr>
        <w:spacing w:line="276" w:lineRule="auto"/>
        <w:rPr>
          <w:szCs w:val="20"/>
        </w:rPr>
      </w:pPr>
      <w:r w:rsidRPr="002D7BE0">
        <w:rPr>
          <w:szCs w:val="20"/>
        </w:rPr>
        <w:t>Type in your</w:t>
      </w:r>
      <w:r w:rsidR="000D6A96" w:rsidRPr="002D7BE0">
        <w:rPr>
          <w:szCs w:val="20"/>
        </w:rPr>
        <w:t xml:space="preserve"> Yale University email address</w:t>
      </w:r>
      <w:r w:rsidR="00F431E2" w:rsidRPr="002D7BE0">
        <w:rPr>
          <w:szCs w:val="20"/>
        </w:rPr>
        <w:t xml:space="preserve"> and click </w:t>
      </w:r>
      <w:r w:rsidR="00F431E2" w:rsidRPr="00413A47">
        <w:rPr>
          <w:b/>
          <w:bCs/>
          <w:color w:val="1F4E79" w:themeColor="accent5" w:themeShade="80"/>
          <w:szCs w:val="20"/>
        </w:rPr>
        <w:t>Next</w:t>
      </w:r>
      <w:r w:rsidR="000D6A96" w:rsidRPr="002D7BE0">
        <w:rPr>
          <w:szCs w:val="20"/>
        </w:rPr>
        <w:t xml:space="preserve">. </w:t>
      </w:r>
    </w:p>
    <w:p w14:paraId="0B8DE4DE" w14:textId="57A056EC" w:rsidR="00D712E9" w:rsidRPr="00280C59" w:rsidRDefault="00F07C23" w:rsidP="00280C59">
      <w:pPr>
        <w:pStyle w:val="ListParagraph"/>
        <w:numPr>
          <w:ilvl w:val="1"/>
          <w:numId w:val="15"/>
        </w:numPr>
        <w:spacing w:line="276" w:lineRule="auto"/>
        <w:rPr>
          <w:szCs w:val="20"/>
        </w:rPr>
      </w:pPr>
      <w:r w:rsidRPr="002D7BE0">
        <w:rPr>
          <w:szCs w:val="20"/>
        </w:rPr>
        <w:t>Then w</w:t>
      </w:r>
      <w:r w:rsidR="000D6A96" w:rsidRPr="002D7BE0">
        <w:rPr>
          <w:szCs w:val="20"/>
        </w:rPr>
        <w:t xml:space="preserve">hen prompted, sign in using </w:t>
      </w:r>
      <w:r w:rsidR="000D6A96" w:rsidRPr="002D7BE0">
        <w:rPr>
          <w:b/>
          <w:i/>
          <w:szCs w:val="20"/>
          <w:u w:val="single"/>
        </w:rPr>
        <w:t>Yale CAS</w:t>
      </w:r>
      <w:r w:rsidR="000D6A96" w:rsidRPr="002D7BE0">
        <w:rPr>
          <w:szCs w:val="20"/>
        </w:rPr>
        <w:t>.</w:t>
      </w:r>
    </w:p>
    <w:p w14:paraId="28631233" w14:textId="0F07F065" w:rsidR="000D6A96" w:rsidRDefault="00280C59" w:rsidP="000D6A96">
      <w:pPr>
        <w:pStyle w:val="NoSpacing"/>
        <w:spacing w:line="276" w:lineRule="auto"/>
        <w:ind w:left="720"/>
      </w:pPr>
      <w:r>
        <w:rPr>
          <w:noProof/>
        </w:rPr>
        <w:drawing>
          <wp:anchor distT="0" distB="0" distL="114300" distR="114300" simplePos="0" relativeHeight="251774976" behindDoc="0" locked="0" layoutInCell="1" allowOverlap="1" wp14:anchorId="3F3C832F" wp14:editId="5A8FD043">
            <wp:simplePos x="0" y="0"/>
            <wp:positionH relativeFrom="column">
              <wp:posOffset>2705100</wp:posOffset>
            </wp:positionH>
            <wp:positionV relativeFrom="paragraph">
              <wp:posOffset>22860</wp:posOffset>
            </wp:positionV>
            <wp:extent cx="3314700" cy="1377315"/>
            <wp:effectExtent l="19050" t="19050" r="19050" b="13335"/>
            <wp:wrapThrough wrapText="bothSides">
              <wp:wrapPolygon edited="0">
                <wp:start x="-124" y="-299"/>
                <wp:lineTo x="-124" y="21510"/>
                <wp:lineTo x="21600" y="21510"/>
                <wp:lineTo x="21600" y="-299"/>
                <wp:lineTo x="-124" y="-299"/>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137731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783168" behindDoc="0" locked="0" layoutInCell="1" allowOverlap="1" wp14:anchorId="04759DA3" wp14:editId="69E2D359">
            <wp:simplePos x="0" y="0"/>
            <wp:positionH relativeFrom="column">
              <wp:posOffset>666750</wp:posOffset>
            </wp:positionH>
            <wp:positionV relativeFrom="paragraph">
              <wp:posOffset>31750</wp:posOffset>
            </wp:positionV>
            <wp:extent cx="1466850" cy="1375410"/>
            <wp:effectExtent l="0" t="0" r="0" b="0"/>
            <wp:wrapThrough wrapText="bothSides">
              <wp:wrapPolygon edited="0">
                <wp:start x="0" y="0"/>
                <wp:lineTo x="0" y="21241"/>
                <wp:lineTo x="21319" y="21241"/>
                <wp:lineTo x="21319" y="0"/>
                <wp:lineTo x="0" y="0"/>
              </wp:wrapPolygon>
            </wp:wrapThrough>
            <wp:docPr id="72" name="Picture 7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1CAD9F.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6850" cy="1375410"/>
                    </a:xfrm>
                    <a:prstGeom prst="rect">
                      <a:avLst/>
                    </a:prstGeom>
                  </pic:spPr>
                </pic:pic>
              </a:graphicData>
            </a:graphic>
            <wp14:sizeRelH relativeFrom="page">
              <wp14:pctWidth>0</wp14:pctWidth>
            </wp14:sizeRelH>
            <wp14:sizeRelV relativeFrom="page">
              <wp14:pctHeight>0</wp14:pctHeight>
            </wp14:sizeRelV>
          </wp:anchor>
        </w:drawing>
      </w:r>
    </w:p>
    <w:p w14:paraId="31C67CB3" w14:textId="6A67E4B6" w:rsidR="000D6A96" w:rsidRDefault="00393438" w:rsidP="000D6A96">
      <w:pPr>
        <w:pStyle w:val="NoSpacing"/>
        <w:spacing w:line="276" w:lineRule="auto"/>
        <w:ind w:left="720"/>
      </w:pPr>
      <w:r>
        <w:rPr>
          <w:noProof/>
          <w:sz w:val="24"/>
          <w:szCs w:val="24"/>
        </w:rPr>
        <w:drawing>
          <wp:anchor distT="0" distB="0" distL="114300" distR="114300" simplePos="0" relativeHeight="251777024" behindDoc="0" locked="0" layoutInCell="1" allowOverlap="1" wp14:anchorId="4722BF97" wp14:editId="2292BDD4">
            <wp:simplePos x="0" y="0"/>
            <wp:positionH relativeFrom="margin">
              <wp:posOffset>5009515</wp:posOffset>
            </wp:positionH>
            <wp:positionV relativeFrom="paragraph">
              <wp:posOffset>25400</wp:posOffset>
            </wp:positionV>
            <wp:extent cx="1757363" cy="390525"/>
            <wp:effectExtent l="19050" t="19050" r="14605" b="9525"/>
            <wp:wrapNone/>
            <wp:docPr id="69" name="Picture 69"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1C5E0F.tmp"/>
                    <pic:cNvPicPr/>
                  </pic:nvPicPr>
                  <pic:blipFill>
                    <a:blip r:embed="rId22">
                      <a:extLst>
                        <a:ext uri="{28A0092B-C50C-407E-A947-70E740481C1C}">
                          <a14:useLocalDpi xmlns:a14="http://schemas.microsoft.com/office/drawing/2010/main" val="0"/>
                        </a:ext>
                      </a:extLst>
                    </a:blip>
                    <a:stretch>
                      <a:fillRect/>
                    </a:stretch>
                  </pic:blipFill>
                  <pic:spPr>
                    <a:xfrm>
                      <a:off x="0" y="0"/>
                      <a:ext cx="1757363" cy="39052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517C2A4B" w14:textId="20B18D22" w:rsidR="00192272" w:rsidRDefault="00280C59" w:rsidP="00393438">
      <w:pPr>
        <w:pStyle w:val="NoSpacing"/>
        <w:spacing w:line="276" w:lineRule="auto"/>
      </w:pPr>
      <w:r w:rsidRPr="00020750">
        <w:rPr>
          <w:noProof/>
          <w:color w:val="FF0000"/>
          <w:sz w:val="24"/>
          <w:szCs w:val="24"/>
        </w:rPr>
        <mc:AlternateContent>
          <mc:Choice Requires="wps">
            <w:drawing>
              <wp:anchor distT="0" distB="0" distL="114300" distR="114300" simplePos="0" relativeHeight="251779072" behindDoc="0" locked="0" layoutInCell="1" allowOverlap="1" wp14:anchorId="07707321" wp14:editId="6DBF5284">
                <wp:simplePos x="0" y="0"/>
                <wp:positionH relativeFrom="column">
                  <wp:posOffset>4686300</wp:posOffset>
                </wp:positionH>
                <wp:positionV relativeFrom="paragraph">
                  <wp:posOffset>135254</wp:posOffset>
                </wp:positionV>
                <wp:extent cx="276225" cy="123825"/>
                <wp:effectExtent l="0" t="38100" r="47625" b="28575"/>
                <wp:wrapNone/>
                <wp:docPr id="70" name="Straight Arrow Connector 70"/>
                <wp:cNvGraphicFramePr/>
                <a:graphic xmlns:a="http://schemas.openxmlformats.org/drawingml/2006/main">
                  <a:graphicData uri="http://schemas.microsoft.com/office/word/2010/wordprocessingShape">
                    <wps:wsp>
                      <wps:cNvCnPr/>
                      <wps:spPr>
                        <a:xfrm flipV="1">
                          <a:off x="0" y="0"/>
                          <a:ext cx="276225" cy="1238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F54584" id="_x0000_t32" coordsize="21600,21600" o:spt="32" o:oned="t" path="m,l21600,21600e" filled="f">
                <v:path arrowok="t" fillok="f" o:connecttype="none"/>
                <o:lock v:ext="edit" shapetype="t"/>
              </v:shapetype>
              <v:shape id="Straight Arrow Connector 70" o:spid="_x0000_s1026" type="#_x0000_t32" style="position:absolute;margin-left:369pt;margin-top:10.65pt;width:21.75pt;height:9.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" strokecolor="red" strokeweight=".5pt">
                <v:stroke endarrow="block" joinstyle="miter"/>
              </v:shape>
            </w:pict>
          </mc:Fallback>
        </mc:AlternateContent>
      </w:r>
      <w:r>
        <w:rPr>
          <w:b/>
          <w:noProof/>
          <w:sz w:val="28"/>
          <w:u w:val="single"/>
        </w:rPr>
        <mc:AlternateContent>
          <mc:Choice Requires="wps">
            <w:drawing>
              <wp:anchor distT="0" distB="0" distL="114300" distR="114300" simplePos="0" relativeHeight="251781120" behindDoc="0" locked="0" layoutInCell="1" allowOverlap="1" wp14:anchorId="4924D426" wp14:editId="0F9B5FFF">
                <wp:simplePos x="0" y="0"/>
                <wp:positionH relativeFrom="column">
                  <wp:posOffset>4057650</wp:posOffset>
                </wp:positionH>
                <wp:positionV relativeFrom="paragraph">
                  <wp:posOffset>163830</wp:posOffset>
                </wp:positionV>
                <wp:extent cx="586740" cy="139065"/>
                <wp:effectExtent l="0" t="0" r="22860" b="13335"/>
                <wp:wrapNone/>
                <wp:docPr id="71" name="Rectangle 71"/>
                <wp:cNvGraphicFramePr/>
                <a:graphic xmlns:a="http://schemas.openxmlformats.org/drawingml/2006/main">
                  <a:graphicData uri="http://schemas.microsoft.com/office/word/2010/wordprocessingShape">
                    <wps:wsp>
                      <wps:cNvSpPr/>
                      <wps:spPr>
                        <a:xfrm>
                          <a:off x="0" y="0"/>
                          <a:ext cx="586740" cy="13906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3328B" id="Rectangle 71" o:spid="_x0000_s1026" style="position:absolute;margin-left:319.5pt;margin-top:12.9pt;width:46.2pt;height:1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" filled="f" strokecolor="red" strokeweight="1pt"/>
            </w:pict>
          </mc:Fallback>
        </mc:AlternateContent>
      </w:r>
    </w:p>
    <w:p w14:paraId="2ACA6DAC" w14:textId="637528F8" w:rsidR="00393438" w:rsidRDefault="00393438" w:rsidP="00393438">
      <w:pPr>
        <w:pStyle w:val="NoSpacing"/>
        <w:spacing w:line="276" w:lineRule="auto"/>
        <w:ind w:left="720"/>
        <w:rPr>
          <w:szCs w:val="20"/>
        </w:rPr>
      </w:pPr>
    </w:p>
    <w:p w14:paraId="128C13DA" w14:textId="10752C0D" w:rsidR="00393438" w:rsidRDefault="00393438" w:rsidP="00393438">
      <w:pPr>
        <w:pStyle w:val="NoSpacing"/>
        <w:spacing w:line="276" w:lineRule="auto"/>
        <w:ind w:left="720"/>
        <w:rPr>
          <w:szCs w:val="20"/>
        </w:rPr>
      </w:pPr>
    </w:p>
    <w:p w14:paraId="609166E2" w14:textId="77777777" w:rsidR="00393438" w:rsidRDefault="00393438" w:rsidP="00393438">
      <w:pPr>
        <w:pStyle w:val="NoSpacing"/>
        <w:spacing w:line="276" w:lineRule="auto"/>
        <w:ind w:left="720"/>
        <w:rPr>
          <w:szCs w:val="20"/>
        </w:rPr>
      </w:pPr>
    </w:p>
    <w:p w14:paraId="31C9FDB2" w14:textId="77777777" w:rsidR="00393438" w:rsidRDefault="00393438" w:rsidP="00393438">
      <w:pPr>
        <w:pStyle w:val="NoSpacing"/>
        <w:spacing w:line="276" w:lineRule="auto"/>
        <w:ind w:left="360"/>
        <w:rPr>
          <w:szCs w:val="20"/>
        </w:rPr>
      </w:pPr>
    </w:p>
    <w:p w14:paraId="4CC40772" w14:textId="77777777" w:rsidR="00393438" w:rsidRDefault="00393438" w:rsidP="00393438">
      <w:pPr>
        <w:pStyle w:val="NoSpacing"/>
        <w:spacing w:line="276" w:lineRule="auto"/>
        <w:ind w:left="720"/>
        <w:rPr>
          <w:szCs w:val="20"/>
        </w:rPr>
      </w:pPr>
    </w:p>
    <w:p w14:paraId="1F39F924" w14:textId="77777777" w:rsidR="00393438" w:rsidRDefault="00393438" w:rsidP="00393438">
      <w:pPr>
        <w:pStyle w:val="NoSpacing"/>
        <w:spacing w:line="276" w:lineRule="auto"/>
        <w:ind w:left="720"/>
        <w:rPr>
          <w:szCs w:val="20"/>
        </w:rPr>
      </w:pPr>
    </w:p>
    <w:p w14:paraId="09E3F4FF" w14:textId="3F1CEAB1" w:rsidR="0057770D" w:rsidRDefault="00C10CA1" w:rsidP="0057770D">
      <w:pPr>
        <w:pStyle w:val="NoSpacing"/>
        <w:numPr>
          <w:ilvl w:val="0"/>
          <w:numId w:val="15"/>
        </w:numPr>
        <w:spacing w:line="276" w:lineRule="auto"/>
        <w:rPr>
          <w:szCs w:val="20"/>
        </w:rPr>
      </w:pPr>
      <w:r w:rsidRPr="002D7BE0">
        <w:rPr>
          <w:szCs w:val="20"/>
        </w:rPr>
        <w:t>When signed</w:t>
      </w:r>
      <w:r w:rsidR="00BD350A" w:rsidRPr="002D7BE0">
        <w:rPr>
          <w:szCs w:val="20"/>
        </w:rPr>
        <w:t xml:space="preserve"> in for the first time </w:t>
      </w:r>
      <w:r w:rsidR="00F431E2" w:rsidRPr="002D7BE0">
        <w:rPr>
          <w:szCs w:val="20"/>
        </w:rPr>
        <w:t xml:space="preserve">you </w:t>
      </w:r>
      <w:r w:rsidR="00BD350A" w:rsidRPr="002D7BE0">
        <w:rPr>
          <w:szCs w:val="20"/>
        </w:rPr>
        <w:t xml:space="preserve">will be asked to complete </w:t>
      </w:r>
      <w:r w:rsidR="00F431E2" w:rsidRPr="002D7BE0">
        <w:rPr>
          <w:szCs w:val="20"/>
        </w:rPr>
        <w:t xml:space="preserve">your </w:t>
      </w:r>
      <w:r w:rsidR="00BD350A" w:rsidRPr="002D7BE0">
        <w:rPr>
          <w:szCs w:val="20"/>
        </w:rPr>
        <w:t>profile.</w:t>
      </w:r>
    </w:p>
    <w:p w14:paraId="01D744D1" w14:textId="63D4FFC4" w:rsidR="00280C59" w:rsidRDefault="00280C59" w:rsidP="00280C59">
      <w:pPr>
        <w:pStyle w:val="NoSpacing"/>
        <w:numPr>
          <w:ilvl w:val="1"/>
          <w:numId w:val="15"/>
        </w:numPr>
        <w:spacing w:line="276" w:lineRule="auto"/>
        <w:rPr>
          <w:szCs w:val="20"/>
        </w:rPr>
      </w:pPr>
      <w:r>
        <w:rPr>
          <w:szCs w:val="20"/>
        </w:rPr>
        <w:t>Enter your full first and last name</w:t>
      </w:r>
    </w:p>
    <w:p w14:paraId="7D6500E7" w14:textId="2F252A5F" w:rsidR="00280C59" w:rsidRDefault="00280C59" w:rsidP="00280C59">
      <w:pPr>
        <w:pStyle w:val="NoSpacing"/>
        <w:numPr>
          <w:ilvl w:val="1"/>
          <w:numId w:val="15"/>
        </w:numPr>
        <w:spacing w:line="276" w:lineRule="auto"/>
        <w:rPr>
          <w:szCs w:val="20"/>
        </w:rPr>
      </w:pPr>
      <w:r>
        <w:rPr>
          <w:szCs w:val="20"/>
        </w:rPr>
        <w:t>Add phone numbers and other contact information</w:t>
      </w:r>
    </w:p>
    <w:p w14:paraId="3FD7514F" w14:textId="46DC1CB8" w:rsidR="00280C59" w:rsidRPr="002D7BE0" w:rsidRDefault="00280C59" w:rsidP="00280C59">
      <w:pPr>
        <w:pStyle w:val="NoSpacing"/>
        <w:numPr>
          <w:ilvl w:val="1"/>
          <w:numId w:val="15"/>
        </w:numPr>
        <w:spacing w:line="276" w:lineRule="auto"/>
        <w:rPr>
          <w:szCs w:val="20"/>
        </w:rPr>
      </w:pPr>
      <w:r>
        <w:rPr>
          <w:szCs w:val="20"/>
        </w:rPr>
        <w:t>Add a profile picture (Optional)</w:t>
      </w:r>
    </w:p>
    <w:p w14:paraId="2A08E1A1" w14:textId="52789684" w:rsidR="00080559" w:rsidRDefault="00393438" w:rsidP="003555C6">
      <w:pPr>
        <w:pStyle w:val="NoSpacing"/>
        <w:spacing w:line="276" w:lineRule="auto"/>
        <w:rPr>
          <w:b/>
          <w:color w:val="0070C0"/>
          <w:sz w:val="24"/>
          <w:szCs w:val="24"/>
          <w:u w:val="single"/>
        </w:rPr>
      </w:pPr>
      <w:r>
        <w:rPr>
          <w:b/>
          <w:noProof/>
          <w:color w:val="0070C0"/>
          <w:sz w:val="24"/>
          <w:szCs w:val="24"/>
          <w:u w:val="single"/>
        </w:rPr>
        <w:drawing>
          <wp:anchor distT="0" distB="0" distL="114300" distR="114300" simplePos="0" relativeHeight="251773952" behindDoc="0" locked="0" layoutInCell="1" allowOverlap="1" wp14:anchorId="2528ABF1" wp14:editId="6296F43F">
            <wp:simplePos x="0" y="0"/>
            <wp:positionH relativeFrom="margin">
              <wp:posOffset>685800</wp:posOffset>
            </wp:positionH>
            <wp:positionV relativeFrom="paragraph">
              <wp:posOffset>140335</wp:posOffset>
            </wp:positionV>
            <wp:extent cx="4610100" cy="1370965"/>
            <wp:effectExtent l="19050" t="19050" r="19050" b="19685"/>
            <wp:wrapThrough wrapText="bothSides">
              <wp:wrapPolygon edited="0">
                <wp:start x="-89" y="-300"/>
                <wp:lineTo x="-89" y="21610"/>
                <wp:lineTo x="21600" y="21610"/>
                <wp:lineTo x="21600" y="-300"/>
                <wp:lineTo x="-89" y="-300"/>
              </wp:wrapPolygon>
            </wp:wrapThrough>
            <wp:docPr id="59" name="Picture 5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A86E08.tmp"/>
                    <pic:cNvPicPr/>
                  </pic:nvPicPr>
                  <pic:blipFill>
                    <a:blip r:embed="rId23">
                      <a:extLst>
                        <a:ext uri="{28A0092B-C50C-407E-A947-70E740481C1C}">
                          <a14:useLocalDpi xmlns:a14="http://schemas.microsoft.com/office/drawing/2010/main" val="0"/>
                        </a:ext>
                      </a:extLst>
                    </a:blip>
                    <a:stretch>
                      <a:fillRect/>
                    </a:stretch>
                  </pic:blipFill>
                  <pic:spPr>
                    <a:xfrm>
                      <a:off x="0" y="0"/>
                      <a:ext cx="4610100" cy="137096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32637081" w14:textId="70E0C7FE" w:rsidR="00140013" w:rsidRPr="00140013" w:rsidRDefault="00140013" w:rsidP="00140013">
      <w:pPr>
        <w:pStyle w:val="NoSpacing"/>
        <w:spacing w:line="276" w:lineRule="auto"/>
        <w:ind w:left="720"/>
        <w:rPr>
          <w:b/>
          <w:sz w:val="24"/>
          <w:szCs w:val="24"/>
          <w:u w:val="single"/>
        </w:rPr>
      </w:pPr>
    </w:p>
    <w:p w14:paraId="741D4BBC" w14:textId="050C35C6" w:rsidR="00393438" w:rsidRDefault="00393438" w:rsidP="00393438">
      <w:pPr>
        <w:pStyle w:val="NoSpacing"/>
        <w:spacing w:line="276" w:lineRule="auto"/>
        <w:rPr>
          <w:b/>
          <w:sz w:val="24"/>
          <w:u w:val="single"/>
        </w:rPr>
      </w:pPr>
    </w:p>
    <w:p w14:paraId="528966E0" w14:textId="7C3C77F0" w:rsidR="00393438" w:rsidRDefault="00393438" w:rsidP="00393438">
      <w:pPr>
        <w:pStyle w:val="NoSpacing"/>
        <w:spacing w:line="276" w:lineRule="auto"/>
        <w:rPr>
          <w:b/>
          <w:sz w:val="24"/>
          <w:u w:val="single"/>
        </w:rPr>
      </w:pPr>
    </w:p>
    <w:p w14:paraId="36D226DA" w14:textId="37294BFE" w:rsidR="00393438" w:rsidRDefault="00393438" w:rsidP="00393438">
      <w:pPr>
        <w:pStyle w:val="NoSpacing"/>
        <w:spacing w:line="276" w:lineRule="auto"/>
        <w:rPr>
          <w:b/>
          <w:sz w:val="24"/>
          <w:u w:val="single"/>
        </w:rPr>
      </w:pPr>
    </w:p>
    <w:p w14:paraId="46551E19" w14:textId="4A708238" w:rsidR="00393438" w:rsidRDefault="00393438" w:rsidP="00393438">
      <w:pPr>
        <w:pStyle w:val="NoSpacing"/>
        <w:spacing w:line="276" w:lineRule="auto"/>
        <w:rPr>
          <w:b/>
          <w:sz w:val="24"/>
          <w:u w:val="single"/>
        </w:rPr>
      </w:pPr>
    </w:p>
    <w:p w14:paraId="59406FB7" w14:textId="180AA35D" w:rsidR="00393438" w:rsidRDefault="00393438" w:rsidP="00393438">
      <w:pPr>
        <w:pStyle w:val="NoSpacing"/>
        <w:spacing w:line="276" w:lineRule="auto"/>
        <w:rPr>
          <w:b/>
          <w:sz w:val="24"/>
          <w:u w:val="single"/>
        </w:rPr>
      </w:pPr>
    </w:p>
    <w:p w14:paraId="6B29DF21" w14:textId="4061E59B" w:rsidR="00393438" w:rsidRDefault="00393438" w:rsidP="00393438">
      <w:pPr>
        <w:pStyle w:val="NoSpacing"/>
        <w:spacing w:line="276" w:lineRule="auto"/>
        <w:rPr>
          <w:b/>
          <w:sz w:val="24"/>
          <w:u w:val="single"/>
        </w:rPr>
      </w:pPr>
    </w:p>
    <w:p w14:paraId="33F47896" w14:textId="6CA02F4A" w:rsidR="00393438" w:rsidRPr="00393438" w:rsidRDefault="0032503F" w:rsidP="00393438">
      <w:pPr>
        <w:pStyle w:val="NoSpacing"/>
        <w:spacing w:line="276" w:lineRule="auto"/>
        <w:rPr>
          <w:b/>
          <w:sz w:val="24"/>
          <w:u w:val="single"/>
        </w:rPr>
      </w:pPr>
      <w:r w:rsidRPr="00294160">
        <w:rPr>
          <w:b/>
          <w:noProof/>
          <w:u w:val="single"/>
        </w:rPr>
        <w:lastRenderedPageBreak/>
        <w:drawing>
          <wp:anchor distT="0" distB="0" distL="114300" distR="114300" simplePos="0" relativeHeight="251789312" behindDoc="0" locked="0" layoutInCell="1" allowOverlap="1" wp14:anchorId="4390272F" wp14:editId="6250853B">
            <wp:simplePos x="0" y="0"/>
            <wp:positionH relativeFrom="column">
              <wp:posOffset>4228465</wp:posOffset>
            </wp:positionH>
            <wp:positionV relativeFrom="paragraph">
              <wp:posOffset>101600</wp:posOffset>
            </wp:positionV>
            <wp:extent cx="2328545" cy="1313815"/>
            <wp:effectExtent l="19050" t="19050" r="14605" b="19685"/>
            <wp:wrapThrough wrapText="bothSides">
              <wp:wrapPolygon edited="0">
                <wp:start x="-177" y="-313"/>
                <wp:lineTo x="-177" y="21610"/>
                <wp:lineTo x="21559" y="21610"/>
                <wp:lineTo x="21559" y="-313"/>
                <wp:lineTo x="-177" y="-313"/>
              </wp:wrapPolygon>
            </wp:wrapThrough>
            <wp:docPr id="75" name="Picture 7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A0607.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28545" cy="131381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1ED02F56" w14:textId="23FD5F4B" w:rsidR="00140013" w:rsidRPr="002D7BE0" w:rsidRDefault="0032503F" w:rsidP="0094050E">
      <w:pPr>
        <w:pStyle w:val="NoSpacing"/>
        <w:numPr>
          <w:ilvl w:val="0"/>
          <w:numId w:val="17"/>
        </w:numPr>
        <w:spacing w:line="276" w:lineRule="auto"/>
        <w:rPr>
          <w:b/>
          <w:sz w:val="24"/>
          <w:u w:val="single"/>
        </w:rPr>
      </w:pPr>
      <w:r w:rsidRPr="002D7BE0">
        <w:rPr>
          <w:noProof/>
          <w:szCs w:val="20"/>
        </w:rPr>
        <mc:AlternateContent>
          <mc:Choice Requires="wps">
            <w:drawing>
              <wp:anchor distT="0" distB="0" distL="114300" distR="114300" simplePos="0" relativeHeight="251813888" behindDoc="0" locked="0" layoutInCell="1" allowOverlap="1" wp14:anchorId="07D83659" wp14:editId="730F7D1E">
                <wp:simplePos x="0" y="0"/>
                <wp:positionH relativeFrom="rightMargin">
                  <wp:posOffset>-142875</wp:posOffset>
                </wp:positionH>
                <wp:positionV relativeFrom="paragraph">
                  <wp:posOffset>244475</wp:posOffset>
                </wp:positionV>
                <wp:extent cx="223837" cy="152400"/>
                <wp:effectExtent l="0" t="0" r="24130" b="19050"/>
                <wp:wrapNone/>
                <wp:docPr id="82" name="Rectangle 82"/>
                <wp:cNvGraphicFramePr/>
                <a:graphic xmlns:a="http://schemas.openxmlformats.org/drawingml/2006/main">
                  <a:graphicData uri="http://schemas.microsoft.com/office/word/2010/wordprocessingShape">
                    <wps:wsp>
                      <wps:cNvSpPr/>
                      <wps:spPr>
                        <a:xfrm>
                          <a:off x="0" y="0"/>
                          <a:ext cx="223837"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3030" id="Rectangle 82" o:spid="_x0000_s1026" style="position:absolute;margin-left:-11.25pt;margin-top:19.25pt;width:17.6pt;height:12pt;z-index:251813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" filled="f" strokecolor="red" strokeweight="1pt">
                <w10:wrap anchorx="margin"/>
              </v:rect>
            </w:pict>
          </mc:Fallback>
        </mc:AlternateContent>
      </w:r>
      <w:r w:rsidR="00C10CA1" w:rsidRPr="002D7BE0">
        <w:rPr>
          <w:szCs w:val="20"/>
        </w:rPr>
        <w:t>Once the profile is completed</w:t>
      </w:r>
      <w:r w:rsidR="00140013" w:rsidRPr="002D7BE0">
        <w:rPr>
          <w:szCs w:val="20"/>
        </w:rPr>
        <w:t xml:space="preserve">, </w:t>
      </w:r>
      <w:r w:rsidR="00632FE8" w:rsidRPr="002D7BE0">
        <w:rPr>
          <w:szCs w:val="20"/>
        </w:rPr>
        <w:t xml:space="preserve">you </w:t>
      </w:r>
      <w:r w:rsidR="00140013" w:rsidRPr="002D7BE0">
        <w:rPr>
          <w:szCs w:val="20"/>
        </w:rPr>
        <w:t xml:space="preserve">will be directed to the </w:t>
      </w:r>
      <w:r w:rsidR="00CE578E" w:rsidRPr="002D7BE0">
        <w:rPr>
          <w:b/>
          <w:i/>
          <w:szCs w:val="20"/>
        </w:rPr>
        <w:t xml:space="preserve">Active </w:t>
      </w:r>
      <w:r w:rsidR="00140013" w:rsidRPr="002D7BE0">
        <w:rPr>
          <w:b/>
          <w:i/>
          <w:szCs w:val="20"/>
        </w:rPr>
        <w:t>Rooms</w:t>
      </w:r>
      <w:r w:rsidR="00140013" w:rsidRPr="002D7BE0">
        <w:rPr>
          <w:szCs w:val="20"/>
        </w:rPr>
        <w:t xml:space="preserve"> page.</w:t>
      </w:r>
      <w:r w:rsidR="00C10CA1" w:rsidRPr="002D7BE0">
        <w:rPr>
          <w:szCs w:val="20"/>
        </w:rPr>
        <w:t xml:space="preserve"> </w:t>
      </w:r>
    </w:p>
    <w:p w14:paraId="51AE5512" w14:textId="5C0E19B7" w:rsidR="0094050E" w:rsidRPr="002D7BE0" w:rsidRDefault="0094050E" w:rsidP="0094050E">
      <w:pPr>
        <w:pStyle w:val="NoSpacing"/>
        <w:spacing w:line="276" w:lineRule="auto"/>
        <w:ind w:left="720"/>
        <w:rPr>
          <w:b/>
          <w:sz w:val="20"/>
          <w:u w:val="single"/>
        </w:rPr>
      </w:pPr>
    </w:p>
    <w:p w14:paraId="46896012" w14:textId="0F982364" w:rsidR="00860D9C" w:rsidRPr="002D7BE0" w:rsidRDefault="00140013" w:rsidP="0094050E">
      <w:pPr>
        <w:pStyle w:val="NoSpacing"/>
        <w:numPr>
          <w:ilvl w:val="0"/>
          <w:numId w:val="17"/>
        </w:numPr>
        <w:spacing w:line="276" w:lineRule="auto"/>
        <w:rPr>
          <w:b/>
          <w:sz w:val="24"/>
          <w:u w:val="single"/>
        </w:rPr>
      </w:pPr>
      <w:r w:rsidRPr="002D7BE0">
        <w:rPr>
          <w:szCs w:val="20"/>
        </w:rPr>
        <w:t xml:space="preserve">Click the </w:t>
      </w:r>
      <w:r w:rsidRPr="002D7BE0">
        <w:rPr>
          <w:b/>
          <w:szCs w:val="20"/>
        </w:rPr>
        <w:t>“</w:t>
      </w:r>
      <w:r w:rsidRPr="002D7BE0">
        <w:rPr>
          <w:b/>
          <w:i/>
          <w:szCs w:val="20"/>
          <w:u w:val="single"/>
        </w:rPr>
        <w:t>Join</w:t>
      </w:r>
      <w:r w:rsidRPr="002D7BE0">
        <w:rPr>
          <w:b/>
          <w:szCs w:val="20"/>
        </w:rPr>
        <w:t>”</w:t>
      </w:r>
      <w:r w:rsidRPr="002D7BE0">
        <w:rPr>
          <w:szCs w:val="20"/>
        </w:rPr>
        <w:t xml:space="preserve"> link to enter your department/unit’</w:t>
      </w:r>
      <w:r w:rsidR="00EA36DE" w:rsidRPr="002D7BE0">
        <w:rPr>
          <w:szCs w:val="20"/>
        </w:rPr>
        <w:t>s BC plan room</w:t>
      </w:r>
      <w:r w:rsidRPr="002D7BE0">
        <w:rPr>
          <w:szCs w:val="20"/>
        </w:rPr>
        <w:t>.</w:t>
      </w:r>
    </w:p>
    <w:p w14:paraId="2CBD3390" w14:textId="77777777" w:rsidR="00CE578E" w:rsidRPr="002D7BE0" w:rsidRDefault="00CE578E" w:rsidP="0094050E">
      <w:pPr>
        <w:pStyle w:val="NoSpacing"/>
        <w:spacing w:line="276" w:lineRule="auto"/>
        <w:ind w:left="720"/>
        <w:rPr>
          <w:b/>
          <w:sz w:val="20"/>
          <w:u w:val="single"/>
        </w:rPr>
      </w:pPr>
    </w:p>
    <w:p w14:paraId="7E1AD3D3" w14:textId="23C66444" w:rsidR="0094050E" w:rsidRPr="002D7BE0" w:rsidRDefault="0032503F" w:rsidP="00A646E0">
      <w:pPr>
        <w:pStyle w:val="ListParagraph"/>
        <w:numPr>
          <w:ilvl w:val="0"/>
          <w:numId w:val="17"/>
        </w:numPr>
        <w:spacing w:line="276" w:lineRule="auto"/>
        <w:rPr>
          <w:szCs w:val="20"/>
        </w:rPr>
      </w:pPr>
      <w:r>
        <w:rPr>
          <w:noProof/>
          <w:sz w:val="24"/>
        </w:rPr>
        <w:drawing>
          <wp:anchor distT="0" distB="0" distL="114300" distR="114300" simplePos="0" relativeHeight="251837440" behindDoc="1" locked="0" layoutInCell="1" allowOverlap="1" wp14:anchorId="6CD13F7F" wp14:editId="4D2EFC83">
            <wp:simplePos x="0" y="0"/>
            <wp:positionH relativeFrom="column">
              <wp:posOffset>80645</wp:posOffset>
            </wp:positionH>
            <wp:positionV relativeFrom="paragraph">
              <wp:posOffset>748665</wp:posOffset>
            </wp:positionV>
            <wp:extent cx="6400800" cy="3206115"/>
            <wp:effectExtent l="19050" t="19050" r="19050" b="13335"/>
            <wp:wrapTight wrapText="bothSides">
              <wp:wrapPolygon edited="0">
                <wp:start x="-64" y="-128"/>
                <wp:lineTo x="-64" y="21561"/>
                <wp:lineTo x="21600" y="21561"/>
                <wp:lineTo x="21600" y="-128"/>
                <wp:lineTo x="-64" y="-128"/>
              </wp:wrapPolygon>
            </wp:wrapTight>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shboard 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00800" cy="3206115"/>
                    </a:xfrm>
                    <a:prstGeom prst="rect">
                      <a:avLst/>
                    </a:prstGeom>
                    <a:ln>
                      <a:solidFill>
                        <a:schemeClr val="tx1"/>
                      </a:solidFill>
                    </a:ln>
                  </pic:spPr>
                </pic:pic>
              </a:graphicData>
            </a:graphic>
          </wp:anchor>
        </w:drawing>
      </w:r>
      <w:r w:rsidR="00140013" w:rsidRPr="002D7BE0">
        <w:rPr>
          <w:szCs w:val="20"/>
        </w:rPr>
        <w:t xml:space="preserve">You will then be </w:t>
      </w:r>
      <w:r w:rsidR="00002553" w:rsidRPr="002D7BE0">
        <w:rPr>
          <w:szCs w:val="20"/>
        </w:rPr>
        <w:t>directed</w:t>
      </w:r>
      <w:r w:rsidR="00140013" w:rsidRPr="002D7BE0">
        <w:rPr>
          <w:szCs w:val="20"/>
        </w:rPr>
        <w:t xml:space="preserve"> to the</w:t>
      </w:r>
      <w:r w:rsidR="00002553" w:rsidRPr="002D7BE0">
        <w:rPr>
          <w:szCs w:val="20"/>
        </w:rPr>
        <w:t xml:space="preserve"> planning</w:t>
      </w:r>
      <w:r w:rsidR="00140013" w:rsidRPr="002D7BE0">
        <w:rPr>
          <w:szCs w:val="20"/>
        </w:rPr>
        <w:t xml:space="preserve"> Dashboard</w:t>
      </w:r>
      <w:r w:rsidR="00002553" w:rsidRPr="002D7BE0">
        <w:rPr>
          <w:szCs w:val="20"/>
        </w:rPr>
        <w:t>, which will be your main business continuity homepage</w:t>
      </w:r>
      <w:r w:rsidR="00140013" w:rsidRPr="002D7BE0">
        <w:rPr>
          <w:szCs w:val="20"/>
        </w:rPr>
        <w:t>.</w:t>
      </w:r>
      <w:r w:rsidR="00CE578E" w:rsidRPr="002D7BE0">
        <w:rPr>
          <w:szCs w:val="20"/>
        </w:rPr>
        <w:t xml:space="preserve"> Scroll down to view further instructions and access additional planning tiles.</w:t>
      </w:r>
    </w:p>
    <w:p w14:paraId="3C79ECF6" w14:textId="17AEB0EE" w:rsidR="001F5C23" w:rsidRPr="00B45334" w:rsidRDefault="001F5C23" w:rsidP="001F5C23">
      <w:pPr>
        <w:pStyle w:val="ListParagraph"/>
        <w:spacing w:line="276" w:lineRule="auto"/>
        <w:rPr>
          <w:sz w:val="24"/>
        </w:rPr>
      </w:pPr>
    </w:p>
    <w:p w14:paraId="35458E76" w14:textId="2D6BB674" w:rsidR="00450610" w:rsidRDefault="00450610">
      <w:pPr>
        <w:rPr>
          <w:color w:val="0070C0"/>
          <w:sz w:val="24"/>
          <w:szCs w:val="24"/>
        </w:rPr>
      </w:pPr>
      <w:r>
        <w:rPr>
          <w:color w:val="0070C0"/>
          <w:sz w:val="24"/>
          <w:szCs w:val="24"/>
        </w:rPr>
        <w:br w:type="page"/>
      </w:r>
    </w:p>
    <w:p w14:paraId="6F00C0B3" w14:textId="798FC100" w:rsidR="003E4484" w:rsidRPr="00A91369" w:rsidRDefault="00D47D82" w:rsidP="003555C6">
      <w:pPr>
        <w:pStyle w:val="NoSpacing"/>
        <w:spacing w:line="276" w:lineRule="auto"/>
        <w:rPr>
          <w:b/>
          <w:color w:val="2E74B5" w:themeColor="accent5" w:themeShade="BF"/>
          <w:sz w:val="28"/>
          <w:szCs w:val="32"/>
          <w:u w:val="single"/>
        </w:rPr>
      </w:pPr>
      <w:r w:rsidRPr="00A91369">
        <w:rPr>
          <w:b/>
          <w:color w:val="2E74B5" w:themeColor="accent5" w:themeShade="BF"/>
          <w:sz w:val="28"/>
          <w:szCs w:val="32"/>
          <w:u w:val="single"/>
        </w:rPr>
        <w:lastRenderedPageBreak/>
        <w:t>Accessing Veoci</w:t>
      </w:r>
      <w:r w:rsidR="00080559" w:rsidRPr="00A91369">
        <w:rPr>
          <w:b/>
          <w:color w:val="2E74B5" w:themeColor="accent5" w:themeShade="BF"/>
          <w:sz w:val="28"/>
          <w:szCs w:val="32"/>
          <w:u w:val="single"/>
        </w:rPr>
        <w:t xml:space="preserve"> – Current</w:t>
      </w:r>
      <w:r w:rsidR="00665A6C" w:rsidRPr="00A91369">
        <w:rPr>
          <w:b/>
          <w:color w:val="2E74B5" w:themeColor="accent5" w:themeShade="BF"/>
          <w:sz w:val="28"/>
          <w:szCs w:val="32"/>
          <w:u w:val="single"/>
        </w:rPr>
        <w:t xml:space="preserve"> </w:t>
      </w:r>
      <w:r w:rsidR="00080559" w:rsidRPr="00A91369">
        <w:rPr>
          <w:b/>
          <w:color w:val="2E74B5" w:themeColor="accent5" w:themeShade="BF"/>
          <w:sz w:val="28"/>
          <w:szCs w:val="32"/>
          <w:u w:val="single"/>
        </w:rPr>
        <w:t>User</w:t>
      </w:r>
      <w:r w:rsidR="003E4484" w:rsidRPr="00A91369">
        <w:rPr>
          <w:b/>
          <w:color w:val="2E74B5" w:themeColor="accent5" w:themeShade="BF"/>
          <w:sz w:val="28"/>
          <w:szCs w:val="32"/>
          <w:u w:val="single"/>
        </w:rPr>
        <w:t>:</w:t>
      </w:r>
    </w:p>
    <w:p w14:paraId="7572134D" w14:textId="2EE8E843" w:rsidR="00D3681B" w:rsidRPr="002D7BE0" w:rsidRDefault="007F5D1E" w:rsidP="003E4484">
      <w:pPr>
        <w:pStyle w:val="NoSpacing"/>
        <w:spacing w:before="240" w:line="276" w:lineRule="auto"/>
      </w:pPr>
      <w:r w:rsidRPr="002D7BE0">
        <w:t xml:space="preserve">Once you have created your Veoci user account you can access the application directly from the </w:t>
      </w:r>
      <w:r w:rsidR="00D47D82" w:rsidRPr="002D7BE0">
        <w:t>Yale Emergency Management web page</w:t>
      </w:r>
      <w:r w:rsidR="00FA0961" w:rsidRPr="002D7BE0">
        <w:t>. You may want to Bookmark the login page for quicker access.</w:t>
      </w:r>
    </w:p>
    <w:p w14:paraId="3F8F7BFB" w14:textId="4A800F4A" w:rsidR="00D3681B" w:rsidRPr="002D7BE0" w:rsidRDefault="00615FA9" w:rsidP="00D3681B">
      <w:pPr>
        <w:pStyle w:val="NoSpacing"/>
      </w:pPr>
      <w:r>
        <w:rPr>
          <w:noProof/>
        </w:rPr>
        <w:drawing>
          <wp:anchor distT="0" distB="0" distL="114300" distR="114300" simplePos="0" relativeHeight="251840512" behindDoc="1" locked="0" layoutInCell="1" allowOverlap="1" wp14:anchorId="3B52D8AA" wp14:editId="6077CEEB">
            <wp:simplePos x="0" y="0"/>
            <wp:positionH relativeFrom="margin">
              <wp:align>right</wp:align>
            </wp:positionH>
            <wp:positionV relativeFrom="paragraph">
              <wp:posOffset>146050</wp:posOffset>
            </wp:positionV>
            <wp:extent cx="3046730" cy="2014855"/>
            <wp:effectExtent l="19050" t="19050" r="20320" b="23495"/>
            <wp:wrapTight wrapText="bothSides">
              <wp:wrapPolygon edited="0">
                <wp:start x="-135" y="-204"/>
                <wp:lineTo x="-135" y="21648"/>
                <wp:lineTo x="21609" y="21648"/>
                <wp:lineTo x="21609" y="-204"/>
                <wp:lineTo x="-135" y="-204"/>
              </wp:wrapPolygon>
            </wp:wrapTight>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EM Website - Pla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6730" cy="20148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DB758C2" w14:textId="39569ADE" w:rsidR="00FA0961" w:rsidRPr="002D7BE0" w:rsidRDefault="007F5D1E" w:rsidP="00CE578E">
      <w:pPr>
        <w:pStyle w:val="ListParagraph"/>
        <w:numPr>
          <w:ilvl w:val="0"/>
          <w:numId w:val="12"/>
        </w:numPr>
        <w:spacing w:line="360" w:lineRule="auto"/>
      </w:pPr>
      <w:r w:rsidRPr="002D7BE0">
        <w:t xml:space="preserve">Go to </w:t>
      </w:r>
      <w:hyperlink r:id="rId27" w:history="1">
        <w:r w:rsidRPr="002D7BE0">
          <w:rPr>
            <w:rStyle w:val="Hyperlink"/>
          </w:rPr>
          <w:t>https://emergency.yale.edu</w:t>
        </w:r>
      </w:hyperlink>
    </w:p>
    <w:p w14:paraId="4B21854B" w14:textId="61CFA58D" w:rsidR="00DB1C77" w:rsidRDefault="00DB1C77" w:rsidP="00615FA9">
      <w:pPr>
        <w:pStyle w:val="ListParagraph"/>
        <w:numPr>
          <w:ilvl w:val="0"/>
          <w:numId w:val="12"/>
        </w:numPr>
        <w:spacing w:line="360" w:lineRule="auto"/>
      </w:pPr>
      <w:r w:rsidRPr="002D7BE0">
        <w:t xml:space="preserve">Click on </w:t>
      </w:r>
      <w:r w:rsidRPr="002D7BE0">
        <w:rPr>
          <w:b/>
          <w:u w:val="single"/>
        </w:rPr>
        <w:t>“Develop a Plan”</w:t>
      </w:r>
    </w:p>
    <w:p w14:paraId="2817379D" w14:textId="1FD8142B" w:rsidR="00785683" w:rsidRPr="002D7BE0" w:rsidRDefault="00615FA9" w:rsidP="00B6422D">
      <w:pPr>
        <w:pStyle w:val="ListParagraph"/>
        <w:numPr>
          <w:ilvl w:val="0"/>
          <w:numId w:val="12"/>
        </w:numPr>
        <w:spacing w:line="276" w:lineRule="auto"/>
        <w:rPr>
          <w:szCs w:val="20"/>
        </w:rPr>
      </w:pPr>
      <w:r>
        <w:rPr>
          <w:noProof/>
        </w:rPr>
        <w:drawing>
          <wp:anchor distT="0" distB="0" distL="114300" distR="114300" simplePos="0" relativeHeight="251839488" behindDoc="1" locked="0" layoutInCell="1" allowOverlap="1" wp14:anchorId="2CC55878" wp14:editId="2EDFB7DE">
            <wp:simplePos x="0" y="0"/>
            <wp:positionH relativeFrom="column">
              <wp:posOffset>981075</wp:posOffset>
            </wp:positionH>
            <wp:positionV relativeFrom="paragraph">
              <wp:posOffset>368300</wp:posOffset>
            </wp:positionV>
            <wp:extent cx="2828925" cy="1688094"/>
            <wp:effectExtent l="19050" t="19050" r="9525" b="26670"/>
            <wp:wrapTight wrapText="bothSides">
              <wp:wrapPolygon edited="0">
                <wp:start x="-145" y="-244"/>
                <wp:lineTo x="-145" y="21698"/>
                <wp:lineTo x="21527" y="21698"/>
                <wp:lineTo x="21527" y="-244"/>
                <wp:lineTo x="-145" y="-244"/>
              </wp:wrapPolygon>
            </wp:wrapTight>
            <wp:docPr id="18" name="Picture 1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EM Website - Develop a Pla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28925" cy="1688094"/>
                    </a:xfrm>
                    <a:prstGeom prst="rect">
                      <a:avLst/>
                    </a:prstGeom>
                    <a:ln>
                      <a:solidFill>
                        <a:schemeClr val="tx1"/>
                      </a:solidFill>
                    </a:ln>
                  </pic:spPr>
                </pic:pic>
              </a:graphicData>
            </a:graphic>
          </wp:anchor>
        </w:drawing>
      </w:r>
      <w:r w:rsidR="00785683" w:rsidRPr="002D7BE0">
        <w:rPr>
          <w:szCs w:val="20"/>
        </w:rPr>
        <w:t xml:space="preserve">Click on the </w:t>
      </w:r>
      <w:r w:rsidR="00785683" w:rsidRPr="002D7BE0">
        <w:rPr>
          <w:b/>
          <w:szCs w:val="20"/>
          <w:u w:val="single"/>
        </w:rPr>
        <w:t>“Business Continuity Planning”</w:t>
      </w:r>
      <w:r w:rsidR="00785683" w:rsidRPr="002D7BE0">
        <w:rPr>
          <w:szCs w:val="20"/>
        </w:rPr>
        <w:t xml:space="preserve"> link.</w:t>
      </w:r>
    </w:p>
    <w:p w14:paraId="068BECAE" w14:textId="61A6839E" w:rsidR="00785683" w:rsidRDefault="00785683" w:rsidP="00DB1C77">
      <w:pPr>
        <w:spacing w:line="276" w:lineRule="auto"/>
        <w:ind w:left="360"/>
      </w:pPr>
    </w:p>
    <w:p w14:paraId="46B6B3C1" w14:textId="3CC247DC" w:rsidR="00785683" w:rsidRDefault="00785683" w:rsidP="00DB1C77">
      <w:pPr>
        <w:spacing w:line="276" w:lineRule="auto"/>
        <w:ind w:left="360"/>
      </w:pPr>
    </w:p>
    <w:p w14:paraId="1F66B323" w14:textId="77777777" w:rsidR="00785683" w:rsidRDefault="00785683" w:rsidP="00DB1C77">
      <w:pPr>
        <w:spacing w:line="276" w:lineRule="auto"/>
        <w:ind w:left="360"/>
      </w:pPr>
    </w:p>
    <w:p w14:paraId="22EF6BB9" w14:textId="77777777" w:rsidR="00785683" w:rsidRDefault="00785683" w:rsidP="00DB1C77">
      <w:pPr>
        <w:spacing w:line="276" w:lineRule="auto"/>
        <w:ind w:left="360"/>
      </w:pPr>
    </w:p>
    <w:p w14:paraId="0036CEF6" w14:textId="77777777" w:rsidR="00785683" w:rsidRDefault="00785683" w:rsidP="00DB1C77">
      <w:pPr>
        <w:spacing w:line="276" w:lineRule="auto"/>
        <w:ind w:left="360"/>
      </w:pPr>
    </w:p>
    <w:p w14:paraId="79C35778" w14:textId="6F4D45BB" w:rsidR="00785683" w:rsidRDefault="00615FA9" w:rsidP="00DB1C77">
      <w:pPr>
        <w:spacing w:line="276" w:lineRule="auto"/>
        <w:ind w:left="360"/>
      </w:pPr>
      <w:r w:rsidRPr="002D7BE0">
        <w:rPr>
          <w:noProof/>
          <w:szCs w:val="20"/>
        </w:rPr>
        <w:drawing>
          <wp:anchor distT="0" distB="0" distL="114300" distR="114300" simplePos="0" relativeHeight="251821056" behindDoc="1" locked="0" layoutInCell="1" allowOverlap="1" wp14:anchorId="225D67EA" wp14:editId="078138ED">
            <wp:simplePos x="0" y="0"/>
            <wp:positionH relativeFrom="margin">
              <wp:align>right</wp:align>
            </wp:positionH>
            <wp:positionV relativeFrom="paragraph">
              <wp:posOffset>24765</wp:posOffset>
            </wp:positionV>
            <wp:extent cx="1362075" cy="1254760"/>
            <wp:effectExtent l="19050" t="19050" r="28575" b="21590"/>
            <wp:wrapTight wrapText="bothSides">
              <wp:wrapPolygon edited="0">
                <wp:start x="-302" y="-328"/>
                <wp:lineTo x="-302" y="21644"/>
                <wp:lineTo x="21751" y="21644"/>
                <wp:lineTo x="21751" y="-328"/>
                <wp:lineTo x="-302" y="-328"/>
              </wp:wrapPolygon>
            </wp:wrapTight>
            <wp:docPr id="63" name="Picture 6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ccess Veoci.png"/>
                    <pic:cNvPicPr/>
                  </pic:nvPicPr>
                  <pic:blipFill>
                    <a:blip r:embed="rId29">
                      <a:extLst>
                        <a:ext uri="{28A0092B-C50C-407E-A947-70E740481C1C}">
                          <a14:useLocalDpi xmlns:a14="http://schemas.microsoft.com/office/drawing/2010/main" val="0"/>
                        </a:ext>
                      </a:extLst>
                    </a:blip>
                    <a:stretch>
                      <a:fillRect/>
                    </a:stretch>
                  </pic:blipFill>
                  <pic:spPr>
                    <a:xfrm>
                      <a:off x="0" y="0"/>
                      <a:ext cx="1362075" cy="12547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1E3E0CA" w14:textId="6E73E60C" w:rsidR="00D61116" w:rsidRPr="002D7BE0" w:rsidRDefault="00F44FD7" w:rsidP="00CE578E">
      <w:pPr>
        <w:pStyle w:val="ListParagraph"/>
        <w:numPr>
          <w:ilvl w:val="0"/>
          <w:numId w:val="12"/>
        </w:numPr>
        <w:spacing w:line="360" w:lineRule="auto"/>
        <w:rPr>
          <w:szCs w:val="20"/>
        </w:rPr>
      </w:pPr>
      <w:r w:rsidRPr="002D7BE0">
        <w:rPr>
          <w:szCs w:val="20"/>
        </w:rPr>
        <w:t xml:space="preserve">Click on </w:t>
      </w:r>
      <w:r w:rsidR="00767485" w:rsidRPr="002D7BE0">
        <w:rPr>
          <w:b/>
          <w:szCs w:val="20"/>
        </w:rPr>
        <w:t>“</w:t>
      </w:r>
      <w:r w:rsidR="00767485" w:rsidRPr="002D7BE0">
        <w:rPr>
          <w:b/>
          <w:i/>
          <w:szCs w:val="20"/>
          <w:u w:val="single"/>
        </w:rPr>
        <w:t>Access VEOCI BC Application</w:t>
      </w:r>
      <w:r w:rsidR="00767485" w:rsidRPr="002D7BE0">
        <w:rPr>
          <w:b/>
          <w:i/>
          <w:szCs w:val="20"/>
        </w:rPr>
        <w:t>”</w:t>
      </w:r>
      <w:r w:rsidR="00767485" w:rsidRPr="002D7BE0">
        <w:rPr>
          <w:szCs w:val="20"/>
        </w:rPr>
        <w:t xml:space="preserve"> </w:t>
      </w:r>
      <w:r w:rsidR="00D47D82" w:rsidRPr="002D7BE0">
        <w:rPr>
          <w:szCs w:val="20"/>
        </w:rPr>
        <w:t xml:space="preserve">in the </w:t>
      </w:r>
      <w:r w:rsidR="00FF3D42" w:rsidRPr="002D7BE0">
        <w:rPr>
          <w:b/>
          <w:szCs w:val="20"/>
        </w:rPr>
        <w:t>Resources</w:t>
      </w:r>
      <w:r w:rsidR="00D47D82" w:rsidRPr="002D7BE0">
        <w:rPr>
          <w:i/>
          <w:szCs w:val="20"/>
        </w:rPr>
        <w:t xml:space="preserve"> </w:t>
      </w:r>
      <w:r w:rsidR="00D47D82" w:rsidRPr="002D7BE0">
        <w:rPr>
          <w:szCs w:val="20"/>
        </w:rPr>
        <w:t>section</w:t>
      </w:r>
      <w:r w:rsidR="00F8575A" w:rsidRPr="002D7BE0">
        <w:rPr>
          <w:szCs w:val="20"/>
        </w:rPr>
        <w:t>.</w:t>
      </w:r>
      <w:bookmarkStart w:id="4" w:name="_Hlk8382404"/>
    </w:p>
    <w:p w14:paraId="2D148D9A" w14:textId="7E751A0A" w:rsidR="00860D9C" w:rsidRPr="002D7BE0" w:rsidRDefault="00E26C07" w:rsidP="00CE578E">
      <w:pPr>
        <w:pStyle w:val="ListParagraph"/>
        <w:numPr>
          <w:ilvl w:val="0"/>
          <w:numId w:val="5"/>
        </w:numPr>
        <w:spacing w:line="360" w:lineRule="auto"/>
        <w:rPr>
          <w:szCs w:val="20"/>
        </w:rPr>
      </w:pPr>
      <w:r w:rsidRPr="002D7BE0">
        <w:rPr>
          <w:szCs w:val="20"/>
        </w:rPr>
        <w:t>Type in</w:t>
      </w:r>
      <w:r w:rsidR="000D6A96" w:rsidRPr="002D7BE0">
        <w:rPr>
          <w:szCs w:val="20"/>
        </w:rPr>
        <w:t xml:space="preserve"> your</w:t>
      </w:r>
      <w:r w:rsidR="00D35251" w:rsidRPr="002D7BE0">
        <w:rPr>
          <w:szCs w:val="20"/>
        </w:rPr>
        <w:t xml:space="preserve"> Yale University email address. </w:t>
      </w:r>
    </w:p>
    <w:p w14:paraId="24E87F4C" w14:textId="68E31A23" w:rsidR="00450A82" w:rsidRPr="002D7BE0" w:rsidRDefault="00D35251" w:rsidP="00CE578E">
      <w:pPr>
        <w:pStyle w:val="ListParagraph"/>
        <w:numPr>
          <w:ilvl w:val="0"/>
          <w:numId w:val="5"/>
        </w:numPr>
        <w:spacing w:line="360" w:lineRule="auto"/>
        <w:rPr>
          <w:szCs w:val="20"/>
        </w:rPr>
      </w:pPr>
      <w:r w:rsidRPr="002D7BE0">
        <w:rPr>
          <w:szCs w:val="20"/>
        </w:rPr>
        <w:t>Then</w:t>
      </w:r>
      <w:r w:rsidR="00BB627C" w:rsidRPr="002D7BE0">
        <w:rPr>
          <w:szCs w:val="20"/>
        </w:rPr>
        <w:t xml:space="preserve"> when prompted</w:t>
      </w:r>
      <w:r w:rsidR="000F28A3" w:rsidRPr="002D7BE0">
        <w:rPr>
          <w:szCs w:val="20"/>
        </w:rPr>
        <w:t>,</w:t>
      </w:r>
      <w:r w:rsidRPr="002D7BE0">
        <w:rPr>
          <w:szCs w:val="20"/>
        </w:rPr>
        <w:t xml:space="preserve"> sign in</w:t>
      </w:r>
      <w:r w:rsidR="00DE6D32" w:rsidRPr="002D7BE0">
        <w:rPr>
          <w:szCs w:val="20"/>
        </w:rPr>
        <w:t xml:space="preserve"> using</w:t>
      </w:r>
      <w:r w:rsidRPr="002D7BE0">
        <w:rPr>
          <w:szCs w:val="20"/>
        </w:rPr>
        <w:t xml:space="preserve"> </w:t>
      </w:r>
      <w:r w:rsidRPr="002D7BE0">
        <w:rPr>
          <w:b/>
          <w:i/>
          <w:szCs w:val="20"/>
          <w:u w:val="single"/>
        </w:rPr>
        <w:t>Yale CAS</w:t>
      </w:r>
      <w:r w:rsidRPr="002D7BE0">
        <w:rPr>
          <w:szCs w:val="20"/>
        </w:rPr>
        <w:t>.</w:t>
      </w:r>
    </w:p>
    <w:bookmarkEnd w:id="4"/>
    <w:p w14:paraId="7473CDE8" w14:textId="77777777" w:rsidR="00264FE5" w:rsidRPr="002D7BE0" w:rsidRDefault="00264FE5" w:rsidP="00096B27">
      <w:pPr>
        <w:pStyle w:val="NoSpacing"/>
        <w:spacing w:line="276" w:lineRule="auto"/>
        <w:ind w:left="360"/>
        <w:rPr>
          <w:szCs w:val="20"/>
        </w:rPr>
      </w:pPr>
    </w:p>
    <w:p w14:paraId="39B95890" w14:textId="5704B962" w:rsidR="00665A6C" w:rsidRPr="002D7BE0" w:rsidRDefault="00D61116" w:rsidP="002E3D71">
      <w:r w:rsidRPr="002D7BE0">
        <w:t>Current</w:t>
      </w:r>
      <w:r w:rsidR="00096B27" w:rsidRPr="002D7BE0">
        <w:t xml:space="preserve"> </w:t>
      </w:r>
      <w:r w:rsidRPr="002D7BE0">
        <w:t xml:space="preserve">Veoci </w:t>
      </w:r>
      <w:r w:rsidR="00096B27" w:rsidRPr="002D7BE0">
        <w:t>users</w:t>
      </w:r>
      <w:r w:rsidRPr="002D7BE0">
        <w:t xml:space="preserve"> </w:t>
      </w:r>
      <w:r w:rsidR="009E5989" w:rsidRPr="002D7BE0">
        <w:t>will be brought to your normal</w:t>
      </w:r>
      <w:r w:rsidR="00080FBA" w:rsidRPr="002D7BE0">
        <w:t xml:space="preserve"> home </w:t>
      </w:r>
      <w:r w:rsidR="009E5989" w:rsidRPr="002D7BE0">
        <w:t xml:space="preserve">screen determined by your </w:t>
      </w:r>
      <w:r w:rsidR="00694547" w:rsidRPr="002D7BE0">
        <w:t xml:space="preserve">Veoci </w:t>
      </w:r>
      <w:r w:rsidR="009E5989" w:rsidRPr="002D7BE0">
        <w:t xml:space="preserve">profile settings. </w:t>
      </w:r>
      <w:r w:rsidR="00FA0961" w:rsidRPr="002D7BE0">
        <w:t>Different users will have different home screen views depending on their access and usage.</w:t>
      </w:r>
    </w:p>
    <w:p w14:paraId="1CB09CA2" w14:textId="43D39BFE" w:rsidR="006938C7" w:rsidRPr="002D7BE0" w:rsidRDefault="006938C7" w:rsidP="00C0473C">
      <w:pPr>
        <w:pStyle w:val="NoSpacing"/>
        <w:ind w:left="720"/>
        <w:rPr>
          <w:b/>
          <w:szCs w:val="20"/>
          <w:u w:val="single"/>
        </w:rPr>
      </w:pPr>
    </w:p>
    <w:p w14:paraId="3CE6C0BF" w14:textId="281428B4" w:rsidR="00292F86" w:rsidRPr="002E3D71" w:rsidRDefault="00615FA9" w:rsidP="002E3D71">
      <w:pPr>
        <w:pStyle w:val="ListParagraph"/>
        <w:numPr>
          <w:ilvl w:val="0"/>
          <w:numId w:val="12"/>
        </w:numPr>
        <w:rPr>
          <w:b/>
          <w:u w:val="single"/>
        </w:rPr>
      </w:pPr>
      <w:r w:rsidRPr="002D7BE0">
        <w:rPr>
          <w:b/>
          <w:noProof/>
          <w:szCs w:val="20"/>
          <w:u w:val="single"/>
        </w:rPr>
        <w:drawing>
          <wp:anchor distT="0" distB="0" distL="114300" distR="114300" simplePos="0" relativeHeight="251705344" behindDoc="0" locked="0" layoutInCell="1" allowOverlap="1" wp14:anchorId="5CFF7EC2" wp14:editId="34E2AA75">
            <wp:simplePos x="0" y="0"/>
            <wp:positionH relativeFrom="margin">
              <wp:posOffset>4381500</wp:posOffset>
            </wp:positionH>
            <wp:positionV relativeFrom="paragraph">
              <wp:posOffset>37465</wp:posOffset>
            </wp:positionV>
            <wp:extent cx="2233930" cy="1261745"/>
            <wp:effectExtent l="19050" t="19050" r="13970" b="14605"/>
            <wp:wrapThrough wrapText="bothSides">
              <wp:wrapPolygon edited="0">
                <wp:start x="-184" y="-326"/>
                <wp:lineTo x="-184" y="21524"/>
                <wp:lineTo x="21551" y="21524"/>
                <wp:lineTo x="21551" y="-326"/>
                <wp:lineTo x="-184" y="-326"/>
              </wp:wrapPolygon>
            </wp:wrapThrough>
            <wp:docPr id="51" name="Picture 5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2A0607.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33930" cy="12617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64FE5" w:rsidRPr="002D7BE0">
        <w:rPr>
          <w:b/>
          <w:noProof/>
          <w:u w:val="single"/>
        </w:rPr>
        <mc:AlternateContent>
          <mc:Choice Requires="wps">
            <w:drawing>
              <wp:anchor distT="0" distB="0" distL="114300" distR="114300" simplePos="0" relativeHeight="251817984" behindDoc="0" locked="0" layoutInCell="1" allowOverlap="1" wp14:anchorId="65E9C96D" wp14:editId="5593994F">
                <wp:simplePos x="0" y="0"/>
                <wp:positionH relativeFrom="column">
                  <wp:posOffset>6312204</wp:posOffset>
                </wp:positionH>
                <wp:positionV relativeFrom="paragraph">
                  <wp:posOffset>352149</wp:posOffset>
                </wp:positionV>
                <wp:extent cx="228600" cy="166688"/>
                <wp:effectExtent l="0" t="0" r="19050" b="24130"/>
                <wp:wrapNone/>
                <wp:docPr id="83" name="Rectangle 83"/>
                <wp:cNvGraphicFramePr/>
                <a:graphic xmlns:a="http://schemas.openxmlformats.org/drawingml/2006/main">
                  <a:graphicData uri="http://schemas.microsoft.com/office/word/2010/wordprocessingShape">
                    <wps:wsp>
                      <wps:cNvSpPr/>
                      <wps:spPr>
                        <a:xfrm>
                          <a:off x="0" y="0"/>
                          <a:ext cx="228600" cy="1666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A013E" id="Rectangle 83" o:spid="_x0000_s1026" style="position:absolute;margin-left:497pt;margin-top:27.75pt;width:18pt;height:13.1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" filled="f" strokecolor="red" strokeweight="1pt"/>
            </w:pict>
          </mc:Fallback>
        </mc:AlternateContent>
      </w:r>
      <w:r w:rsidR="009E5989" w:rsidRPr="002D7BE0">
        <w:t xml:space="preserve">To find your department/unit business’s continuity room, go to your Veoci </w:t>
      </w:r>
      <w:r w:rsidR="009E5989" w:rsidRPr="00615FA9">
        <w:rPr>
          <w:b/>
          <w:bCs/>
          <w:i/>
        </w:rPr>
        <w:t>Home Page</w:t>
      </w:r>
      <w:r w:rsidR="00986575" w:rsidRPr="002D7BE0">
        <w:t xml:space="preserve"> then click on</w:t>
      </w:r>
      <w:r w:rsidR="009E5989" w:rsidRPr="002D7BE0">
        <w:t xml:space="preserve"> </w:t>
      </w:r>
      <w:r w:rsidR="008E624C" w:rsidRPr="002D7BE0">
        <w:t>“</w:t>
      </w:r>
      <w:r w:rsidR="009E5989" w:rsidRPr="00615FA9">
        <w:rPr>
          <w:b/>
          <w:bCs/>
          <w:i/>
        </w:rPr>
        <w:t>Rooms</w:t>
      </w:r>
      <w:r w:rsidR="008E624C" w:rsidRPr="002E3D71">
        <w:rPr>
          <w:i/>
        </w:rPr>
        <w:t>”</w:t>
      </w:r>
      <w:r w:rsidR="009E5989" w:rsidRPr="002D7BE0">
        <w:t xml:space="preserve">. </w:t>
      </w:r>
    </w:p>
    <w:p w14:paraId="041C1FA2" w14:textId="0D39FE96" w:rsidR="00FA0961" w:rsidRPr="002E3D71" w:rsidRDefault="00615FA9" w:rsidP="002E3D71">
      <w:pPr>
        <w:pStyle w:val="ListParagraph"/>
        <w:numPr>
          <w:ilvl w:val="0"/>
          <w:numId w:val="12"/>
        </w:numPr>
        <w:rPr>
          <w:b/>
          <w:u w:val="single"/>
        </w:rPr>
      </w:pPr>
      <w:r w:rsidRPr="002D7BE0">
        <w:rPr>
          <w:noProof/>
        </w:rPr>
        <mc:AlternateContent>
          <mc:Choice Requires="wps">
            <w:drawing>
              <wp:anchor distT="0" distB="0" distL="114300" distR="114300" simplePos="0" relativeHeight="251816960" behindDoc="0" locked="0" layoutInCell="1" allowOverlap="1" wp14:anchorId="1C87AC1D" wp14:editId="2EE7AB97">
                <wp:simplePos x="0" y="0"/>
                <wp:positionH relativeFrom="column">
                  <wp:posOffset>4405630</wp:posOffset>
                </wp:positionH>
                <wp:positionV relativeFrom="paragraph">
                  <wp:posOffset>364490</wp:posOffset>
                </wp:positionV>
                <wp:extent cx="500062" cy="190500"/>
                <wp:effectExtent l="0" t="0" r="14605" b="19050"/>
                <wp:wrapNone/>
                <wp:docPr id="76" name="Rectangle 76"/>
                <wp:cNvGraphicFramePr/>
                <a:graphic xmlns:a="http://schemas.openxmlformats.org/drawingml/2006/main">
                  <a:graphicData uri="http://schemas.microsoft.com/office/word/2010/wordprocessingShape">
                    <wps:wsp>
                      <wps:cNvSpPr/>
                      <wps:spPr>
                        <a:xfrm rot="10800000">
                          <a:off x="0" y="0"/>
                          <a:ext cx="500062"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6324F" id="Rectangle 76" o:spid="_x0000_s1026" style="position:absolute;margin-left:346.9pt;margin-top:28.7pt;width:39.35pt;height:15pt;rotation:180;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" filled="f" strokecolor="red" strokeweight="1pt"/>
            </w:pict>
          </mc:Fallback>
        </mc:AlternateContent>
      </w:r>
      <w:r w:rsidR="009E5989" w:rsidRPr="002D7BE0">
        <w:t xml:space="preserve">Once in the </w:t>
      </w:r>
      <w:r w:rsidR="009E5989" w:rsidRPr="002E3D71">
        <w:rPr>
          <w:i/>
        </w:rPr>
        <w:t xml:space="preserve">Rooms </w:t>
      </w:r>
      <w:r w:rsidR="006C3896" w:rsidRPr="002D7BE0">
        <w:t xml:space="preserve">tab, </w:t>
      </w:r>
      <w:r w:rsidR="009E5989" w:rsidRPr="002D7BE0">
        <w:t>scroll to find your</w:t>
      </w:r>
      <w:r w:rsidR="00D87FCD" w:rsidRPr="002D7BE0">
        <w:t xml:space="preserve"> department/unit’s BC plan side room</w:t>
      </w:r>
      <w:r w:rsidR="004A2416" w:rsidRPr="002D7BE0">
        <w:t xml:space="preserve"> and click</w:t>
      </w:r>
      <w:r w:rsidR="00F756E5" w:rsidRPr="002D7BE0">
        <w:t xml:space="preserve"> the </w:t>
      </w:r>
      <w:r w:rsidR="00F756E5" w:rsidRPr="002E3D71">
        <w:rPr>
          <w:b/>
        </w:rPr>
        <w:t>“</w:t>
      </w:r>
      <w:r w:rsidR="00F756E5" w:rsidRPr="002E3D71">
        <w:rPr>
          <w:b/>
          <w:i/>
          <w:u w:val="single"/>
        </w:rPr>
        <w:t>Join</w:t>
      </w:r>
      <w:r w:rsidR="00F756E5" w:rsidRPr="002E3D71">
        <w:rPr>
          <w:b/>
        </w:rPr>
        <w:t>”</w:t>
      </w:r>
      <w:r w:rsidR="00F756E5" w:rsidRPr="002D7BE0">
        <w:t xml:space="preserve"> link</w:t>
      </w:r>
      <w:r w:rsidR="009E5989" w:rsidRPr="002D7BE0">
        <w:t>.</w:t>
      </w:r>
    </w:p>
    <w:p w14:paraId="19C4EBBB" w14:textId="22D2D4CA" w:rsidR="00D77ED1" w:rsidRPr="002E3D71" w:rsidRDefault="00D77ED1" w:rsidP="002E3D71">
      <w:pPr>
        <w:pStyle w:val="ListParagraph"/>
        <w:numPr>
          <w:ilvl w:val="0"/>
          <w:numId w:val="12"/>
        </w:numPr>
        <w:rPr>
          <w:b/>
          <w:u w:val="single"/>
        </w:rPr>
      </w:pPr>
      <w:r w:rsidRPr="002D7BE0">
        <w:t>You will then be directed to the planning Dashboard, which will be your main business continuity homepage.</w:t>
      </w:r>
    </w:p>
    <w:p w14:paraId="570BA391" w14:textId="6CCA1DC5" w:rsidR="005D4CFA" w:rsidRDefault="005D4CFA" w:rsidP="00D77ED1">
      <w:pPr>
        <w:pStyle w:val="NoSpacing"/>
        <w:spacing w:line="276" w:lineRule="auto"/>
      </w:pPr>
    </w:p>
    <w:p w14:paraId="20E50195" w14:textId="77777777" w:rsidR="005A4871" w:rsidRPr="007D05BE" w:rsidRDefault="005A4871" w:rsidP="00D77ED1">
      <w:pPr>
        <w:pStyle w:val="NoSpacing"/>
        <w:spacing w:line="276" w:lineRule="auto"/>
      </w:pPr>
    </w:p>
    <w:p w14:paraId="2DEABE6B" w14:textId="11374F74" w:rsidR="00EF3E97" w:rsidRPr="00A91369" w:rsidRDefault="005A4871" w:rsidP="005D4CFA">
      <w:pPr>
        <w:spacing w:line="276" w:lineRule="auto"/>
        <w:rPr>
          <w:color w:val="2E74B5" w:themeColor="accent5" w:themeShade="BF"/>
          <w:sz w:val="28"/>
          <w:szCs w:val="32"/>
        </w:rPr>
      </w:pPr>
      <w:r>
        <w:rPr>
          <w:noProof/>
          <w:szCs w:val="20"/>
        </w:rPr>
        <w:drawing>
          <wp:anchor distT="0" distB="0" distL="114300" distR="114300" simplePos="0" relativeHeight="251835392" behindDoc="1" locked="0" layoutInCell="1" allowOverlap="1" wp14:anchorId="3B708B46" wp14:editId="26A6F53C">
            <wp:simplePos x="0" y="0"/>
            <wp:positionH relativeFrom="margin">
              <wp:align>right</wp:align>
            </wp:positionH>
            <wp:positionV relativeFrom="paragraph">
              <wp:posOffset>28575</wp:posOffset>
            </wp:positionV>
            <wp:extent cx="1504950" cy="1466850"/>
            <wp:effectExtent l="19050" t="19050" r="19050" b="19050"/>
            <wp:wrapTight wrapText="bothSides">
              <wp:wrapPolygon edited="0">
                <wp:start x="-273" y="-281"/>
                <wp:lineTo x="-273" y="21600"/>
                <wp:lineTo x="21600" y="21600"/>
                <wp:lineTo x="21600" y="-281"/>
                <wp:lineTo x="-273" y="-281"/>
              </wp:wrapPolygon>
            </wp:wrapTight>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rt a new Plan.png"/>
                    <pic:cNvPicPr/>
                  </pic:nvPicPr>
                  <pic:blipFill>
                    <a:blip r:embed="rId31">
                      <a:extLst>
                        <a:ext uri="{28A0092B-C50C-407E-A947-70E740481C1C}">
                          <a14:useLocalDpi xmlns:a14="http://schemas.microsoft.com/office/drawing/2010/main" val="0"/>
                        </a:ext>
                      </a:extLst>
                    </a:blip>
                    <a:stretch>
                      <a:fillRect/>
                    </a:stretch>
                  </pic:blipFill>
                  <pic:spPr>
                    <a:xfrm>
                      <a:off x="0" y="0"/>
                      <a:ext cx="1504950" cy="14668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9610A" w:rsidRPr="00A91369">
        <w:rPr>
          <w:b/>
          <w:color w:val="2E74B5" w:themeColor="accent5" w:themeShade="BF"/>
          <w:sz w:val="28"/>
          <w:szCs w:val="32"/>
          <w:u w:val="single"/>
        </w:rPr>
        <w:t>Starting a New Business Continuity Plan</w:t>
      </w:r>
      <w:r w:rsidR="005D4CFA" w:rsidRPr="00A91369">
        <w:rPr>
          <w:b/>
          <w:color w:val="2E74B5" w:themeColor="accent5" w:themeShade="BF"/>
          <w:sz w:val="28"/>
          <w:szCs w:val="32"/>
          <w:u w:val="single"/>
        </w:rPr>
        <w:t>:</w:t>
      </w:r>
    </w:p>
    <w:p w14:paraId="2197E51E" w14:textId="51CF1A78" w:rsidR="00B93E04" w:rsidRPr="002D7BE0" w:rsidRDefault="00B93E04" w:rsidP="003555C6">
      <w:pPr>
        <w:pStyle w:val="ListParagraph"/>
        <w:numPr>
          <w:ilvl w:val="0"/>
          <w:numId w:val="6"/>
        </w:numPr>
        <w:spacing w:line="276" w:lineRule="auto"/>
        <w:rPr>
          <w:szCs w:val="20"/>
        </w:rPr>
      </w:pPr>
      <w:r w:rsidRPr="002D7BE0">
        <w:rPr>
          <w:szCs w:val="20"/>
        </w:rPr>
        <w:t>Log onto Veoci</w:t>
      </w:r>
      <w:r w:rsidR="00EB1A70" w:rsidRPr="002D7BE0">
        <w:rPr>
          <w:szCs w:val="20"/>
        </w:rPr>
        <w:t xml:space="preserve"> and navigate</w:t>
      </w:r>
      <w:r w:rsidR="005F641A" w:rsidRPr="002D7BE0">
        <w:rPr>
          <w:szCs w:val="20"/>
        </w:rPr>
        <w:t xml:space="preserve"> to your BC side room</w:t>
      </w:r>
      <w:r w:rsidR="00E64891" w:rsidRPr="002D7BE0">
        <w:rPr>
          <w:szCs w:val="20"/>
        </w:rPr>
        <w:t>.</w:t>
      </w:r>
    </w:p>
    <w:p w14:paraId="5B3D65FF" w14:textId="48A5234A" w:rsidR="00B93E04" w:rsidRPr="002D7BE0" w:rsidRDefault="00B93E04" w:rsidP="003555C6">
      <w:pPr>
        <w:pStyle w:val="ListParagraph"/>
        <w:numPr>
          <w:ilvl w:val="0"/>
          <w:numId w:val="6"/>
        </w:numPr>
        <w:spacing w:line="276" w:lineRule="auto"/>
        <w:rPr>
          <w:szCs w:val="20"/>
        </w:rPr>
      </w:pPr>
      <w:r w:rsidRPr="002D7BE0">
        <w:rPr>
          <w:szCs w:val="20"/>
        </w:rPr>
        <w:t>Your side room dashboard will first appear</w:t>
      </w:r>
      <w:r w:rsidR="00E64891" w:rsidRPr="002D7BE0">
        <w:rPr>
          <w:szCs w:val="20"/>
        </w:rPr>
        <w:t>.</w:t>
      </w:r>
    </w:p>
    <w:p w14:paraId="5D7EC705" w14:textId="1ABCBC3C" w:rsidR="00B93E04" w:rsidRPr="002D7BE0" w:rsidRDefault="00B93E04" w:rsidP="003555C6">
      <w:pPr>
        <w:pStyle w:val="ListParagraph"/>
        <w:numPr>
          <w:ilvl w:val="0"/>
          <w:numId w:val="6"/>
        </w:numPr>
        <w:spacing w:line="276" w:lineRule="auto"/>
        <w:rPr>
          <w:szCs w:val="20"/>
        </w:rPr>
      </w:pPr>
      <w:r w:rsidRPr="002D7BE0">
        <w:rPr>
          <w:szCs w:val="20"/>
        </w:rPr>
        <w:t xml:space="preserve">Scroll down </w:t>
      </w:r>
      <w:r w:rsidR="00F47BA8" w:rsidRPr="002D7BE0">
        <w:rPr>
          <w:szCs w:val="20"/>
        </w:rPr>
        <w:t xml:space="preserve">until you see the tile labeled </w:t>
      </w:r>
      <w:r w:rsidR="005A4871" w:rsidRPr="005A4871">
        <w:rPr>
          <w:b/>
          <w:bCs/>
          <w:i/>
          <w:iCs/>
          <w:szCs w:val="20"/>
          <w:u w:val="single"/>
        </w:rPr>
        <w:t xml:space="preserve">Business Continuity </w:t>
      </w:r>
      <w:r w:rsidR="00662515" w:rsidRPr="005A4871">
        <w:rPr>
          <w:b/>
          <w:bCs/>
          <w:i/>
          <w:iCs/>
          <w:szCs w:val="20"/>
          <w:u w:val="single"/>
        </w:rPr>
        <w:t>L</w:t>
      </w:r>
      <w:r w:rsidRPr="005A4871">
        <w:rPr>
          <w:b/>
          <w:bCs/>
          <w:i/>
          <w:iCs/>
          <w:szCs w:val="20"/>
          <w:u w:val="single"/>
        </w:rPr>
        <w:t>inks</w:t>
      </w:r>
      <w:r w:rsidR="00E64891" w:rsidRPr="005A4871">
        <w:rPr>
          <w:b/>
          <w:bCs/>
          <w:i/>
          <w:iCs/>
          <w:szCs w:val="20"/>
          <w:u w:val="single"/>
        </w:rPr>
        <w:t>.</w:t>
      </w:r>
    </w:p>
    <w:p w14:paraId="63A5ED6C" w14:textId="6B0C3952" w:rsidR="00B93E04" w:rsidRPr="002D7BE0" w:rsidRDefault="00B93E04" w:rsidP="003555C6">
      <w:pPr>
        <w:pStyle w:val="ListParagraph"/>
        <w:numPr>
          <w:ilvl w:val="0"/>
          <w:numId w:val="6"/>
        </w:numPr>
        <w:spacing w:line="276" w:lineRule="auto"/>
        <w:rPr>
          <w:szCs w:val="20"/>
        </w:rPr>
      </w:pPr>
      <w:r w:rsidRPr="002D7BE0">
        <w:rPr>
          <w:szCs w:val="20"/>
        </w:rPr>
        <w:t xml:space="preserve">Click on the link </w:t>
      </w:r>
      <w:r w:rsidR="00F47BA8" w:rsidRPr="002D7BE0">
        <w:rPr>
          <w:b/>
          <w:i/>
          <w:szCs w:val="20"/>
        </w:rPr>
        <w:t>“</w:t>
      </w:r>
      <w:r w:rsidRPr="002D7BE0">
        <w:rPr>
          <w:b/>
          <w:i/>
          <w:szCs w:val="20"/>
          <w:u w:val="single"/>
        </w:rPr>
        <w:t xml:space="preserve">Start </w:t>
      </w:r>
      <w:r w:rsidR="00615FA9">
        <w:rPr>
          <w:b/>
          <w:i/>
          <w:szCs w:val="20"/>
          <w:u w:val="single"/>
        </w:rPr>
        <w:t>a</w:t>
      </w:r>
      <w:r w:rsidR="00F47BA8" w:rsidRPr="002D7BE0">
        <w:rPr>
          <w:b/>
          <w:i/>
          <w:szCs w:val="20"/>
          <w:u w:val="single"/>
        </w:rPr>
        <w:t xml:space="preserve"> New Business Continuity Plan</w:t>
      </w:r>
      <w:r w:rsidR="00615FA9">
        <w:rPr>
          <w:b/>
          <w:i/>
          <w:szCs w:val="20"/>
          <w:u w:val="single"/>
        </w:rPr>
        <w:t>”</w:t>
      </w:r>
      <w:r w:rsidR="00E64891" w:rsidRPr="002D7BE0">
        <w:rPr>
          <w:szCs w:val="20"/>
        </w:rPr>
        <w:t>.</w:t>
      </w:r>
    </w:p>
    <w:p w14:paraId="797447A0" w14:textId="50803D4B" w:rsidR="001C7CB4" w:rsidRDefault="001C7CB4" w:rsidP="006E628A">
      <w:pPr>
        <w:pStyle w:val="ListParagraph"/>
        <w:spacing w:line="276" w:lineRule="auto"/>
        <w:ind w:left="0"/>
        <w:rPr>
          <w:b/>
          <w:color w:val="2E74B5" w:themeColor="accent5" w:themeShade="BF"/>
          <w:sz w:val="20"/>
          <w:szCs w:val="20"/>
          <w:u w:val="single"/>
        </w:rPr>
      </w:pPr>
    </w:p>
    <w:p w14:paraId="62BC4926" w14:textId="77777777" w:rsidR="005A4871" w:rsidRPr="004C5970" w:rsidRDefault="005A4871" w:rsidP="006E628A">
      <w:pPr>
        <w:pStyle w:val="ListParagraph"/>
        <w:spacing w:line="276" w:lineRule="auto"/>
        <w:ind w:left="0"/>
        <w:rPr>
          <w:b/>
          <w:color w:val="2E74B5" w:themeColor="accent5" w:themeShade="BF"/>
          <w:sz w:val="20"/>
          <w:szCs w:val="20"/>
          <w:u w:val="single"/>
        </w:rPr>
      </w:pPr>
    </w:p>
    <w:p w14:paraId="77556C5E" w14:textId="29F60BE1" w:rsidR="000A4CD2" w:rsidRPr="00A91369" w:rsidRDefault="005A4871" w:rsidP="006E628A">
      <w:pPr>
        <w:pStyle w:val="ListParagraph"/>
        <w:spacing w:line="276" w:lineRule="auto"/>
        <w:ind w:left="0"/>
        <w:rPr>
          <w:b/>
          <w:color w:val="2E74B5" w:themeColor="accent5" w:themeShade="BF"/>
          <w:sz w:val="28"/>
          <w:szCs w:val="32"/>
          <w:u w:val="single"/>
        </w:rPr>
      </w:pPr>
      <w:r w:rsidRPr="00A91369">
        <w:rPr>
          <w:noProof/>
          <w:color w:val="2E74B5" w:themeColor="accent5" w:themeShade="BF"/>
          <w:sz w:val="18"/>
          <w:szCs w:val="20"/>
        </w:rPr>
        <w:lastRenderedPageBreak/>
        <w:drawing>
          <wp:anchor distT="0" distB="0" distL="114300" distR="114300" simplePos="0" relativeHeight="251692032" behindDoc="0" locked="0" layoutInCell="1" allowOverlap="1" wp14:anchorId="4B80207D" wp14:editId="2E3DF957">
            <wp:simplePos x="0" y="0"/>
            <wp:positionH relativeFrom="column">
              <wp:posOffset>5435600</wp:posOffset>
            </wp:positionH>
            <wp:positionV relativeFrom="paragraph">
              <wp:posOffset>34290</wp:posOffset>
            </wp:positionV>
            <wp:extent cx="1143000" cy="2413635"/>
            <wp:effectExtent l="19050" t="19050" r="19050" b="24765"/>
            <wp:wrapThrough wrapText="bothSides">
              <wp:wrapPolygon edited="0">
                <wp:start x="-360" y="-170"/>
                <wp:lineTo x="-360" y="21651"/>
                <wp:lineTo x="21600" y="21651"/>
                <wp:lineTo x="21600" y="-170"/>
                <wp:lineTo x="-360" y="-170"/>
              </wp:wrapPolygon>
            </wp:wrapThrough>
            <wp:docPr id="32" name="Picture 3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A03AE1.tmp"/>
                    <pic:cNvPicPr/>
                  </pic:nvPicPr>
                  <pic:blipFill>
                    <a:blip r:embed="rId19">
                      <a:extLst>
                        <a:ext uri="{28A0092B-C50C-407E-A947-70E740481C1C}">
                          <a14:useLocalDpi xmlns:a14="http://schemas.microsoft.com/office/drawing/2010/main" val="0"/>
                        </a:ext>
                      </a:extLst>
                    </a:blip>
                    <a:stretch>
                      <a:fillRect/>
                    </a:stretch>
                  </pic:blipFill>
                  <pic:spPr>
                    <a:xfrm>
                      <a:off x="0" y="0"/>
                      <a:ext cx="1143000" cy="24136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C7CBD" w:rsidRPr="00A91369">
        <w:rPr>
          <w:b/>
          <w:color w:val="2E74B5" w:themeColor="accent5" w:themeShade="BF"/>
          <w:sz w:val="28"/>
          <w:szCs w:val="32"/>
          <w:u w:val="single"/>
        </w:rPr>
        <w:t>What to Expect When Starting</w:t>
      </w:r>
      <w:r w:rsidR="005D4CFA" w:rsidRPr="00A91369">
        <w:rPr>
          <w:b/>
          <w:color w:val="2E74B5" w:themeColor="accent5" w:themeShade="BF"/>
          <w:sz w:val="28"/>
          <w:szCs w:val="32"/>
          <w:u w:val="single"/>
        </w:rPr>
        <w:t xml:space="preserve"> a New Business Continuity Plan:</w:t>
      </w:r>
    </w:p>
    <w:p w14:paraId="232B4F22" w14:textId="24FBB14B" w:rsidR="007C7CBD" w:rsidRPr="002D7BE0" w:rsidRDefault="005A4871" w:rsidP="003555C6">
      <w:pPr>
        <w:pStyle w:val="ListParagraph"/>
        <w:numPr>
          <w:ilvl w:val="0"/>
          <w:numId w:val="10"/>
        </w:numPr>
        <w:spacing w:line="276" w:lineRule="auto"/>
        <w:rPr>
          <w:szCs w:val="20"/>
        </w:rPr>
      </w:pPr>
      <w:r w:rsidRPr="002D7BE0">
        <w:rPr>
          <w:noProof/>
          <w:sz w:val="20"/>
          <w:szCs w:val="20"/>
        </w:rPr>
        <mc:AlternateContent>
          <mc:Choice Requires="wps">
            <w:drawing>
              <wp:anchor distT="0" distB="0" distL="114300" distR="114300" simplePos="0" relativeHeight="251693056" behindDoc="0" locked="0" layoutInCell="1" allowOverlap="1" wp14:anchorId="7774ED59" wp14:editId="49672F5B">
                <wp:simplePos x="0" y="0"/>
                <wp:positionH relativeFrom="column">
                  <wp:posOffset>5431155</wp:posOffset>
                </wp:positionH>
                <wp:positionV relativeFrom="paragraph">
                  <wp:posOffset>56515</wp:posOffset>
                </wp:positionV>
                <wp:extent cx="1151890" cy="1935480"/>
                <wp:effectExtent l="0" t="0" r="10160" b="26670"/>
                <wp:wrapNone/>
                <wp:docPr id="33" name="Rectangle 33"/>
                <wp:cNvGraphicFramePr/>
                <a:graphic xmlns:a="http://schemas.openxmlformats.org/drawingml/2006/main">
                  <a:graphicData uri="http://schemas.microsoft.com/office/word/2010/wordprocessingShape">
                    <wps:wsp>
                      <wps:cNvSpPr/>
                      <wps:spPr>
                        <a:xfrm>
                          <a:off x="0" y="0"/>
                          <a:ext cx="1151890" cy="19354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61C21" id="Rectangle 33" o:spid="_x0000_s1026" style="position:absolute;margin-left:427.65pt;margin-top:4.45pt;width:90.7pt;height:1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" filled="f" strokecolor="red" strokeweight="1pt"/>
            </w:pict>
          </mc:Fallback>
        </mc:AlternateContent>
      </w:r>
      <w:r w:rsidR="000600C3" w:rsidRPr="002D7BE0">
        <w:rPr>
          <w:szCs w:val="20"/>
        </w:rPr>
        <w:t>Once the link</w:t>
      </w:r>
      <w:r w:rsidR="00E7114A" w:rsidRPr="002D7BE0">
        <w:rPr>
          <w:szCs w:val="20"/>
        </w:rPr>
        <w:t xml:space="preserve"> </w:t>
      </w:r>
      <w:r w:rsidR="00CC7E0F" w:rsidRPr="002D7BE0">
        <w:rPr>
          <w:szCs w:val="20"/>
        </w:rPr>
        <w:t>to</w:t>
      </w:r>
      <w:r w:rsidR="00E7114A" w:rsidRPr="002D7BE0">
        <w:rPr>
          <w:szCs w:val="20"/>
        </w:rPr>
        <w:t xml:space="preserve"> start a new business continuity plan</w:t>
      </w:r>
      <w:r w:rsidR="00CC7E0F" w:rsidRPr="002D7BE0">
        <w:rPr>
          <w:szCs w:val="20"/>
        </w:rPr>
        <w:t xml:space="preserve"> is selected</w:t>
      </w:r>
      <w:r w:rsidR="00E7114A" w:rsidRPr="002D7BE0">
        <w:rPr>
          <w:szCs w:val="20"/>
        </w:rPr>
        <w:t xml:space="preserve">, the first step in the workflow will appear, the </w:t>
      </w:r>
      <w:r w:rsidR="00E7114A" w:rsidRPr="002D7BE0">
        <w:rPr>
          <w:i/>
          <w:szCs w:val="20"/>
        </w:rPr>
        <w:t>Demographic Profile</w:t>
      </w:r>
      <w:r w:rsidR="00E64891" w:rsidRPr="002D7BE0">
        <w:rPr>
          <w:i/>
          <w:szCs w:val="20"/>
        </w:rPr>
        <w:t>.</w:t>
      </w:r>
    </w:p>
    <w:p w14:paraId="4F877DED" w14:textId="5774555D" w:rsidR="00BC3738" w:rsidRPr="002D7BE0" w:rsidRDefault="00BC3738" w:rsidP="003555C6">
      <w:pPr>
        <w:pStyle w:val="ListParagraph"/>
        <w:numPr>
          <w:ilvl w:val="0"/>
          <w:numId w:val="10"/>
        </w:numPr>
        <w:spacing w:line="276" w:lineRule="auto"/>
        <w:rPr>
          <w:szCs w:val="20"/>
        </w:rPr>
      </w:pPr>
      <w:r w:rsidRPr="002D7BE0">
        <w:rPr>
          <w:szCs w:val="20"/>
        </w:rPr>
        <w:t>There are</w:t>
      </w:r>
      <w:r w:rsidR="001B44A3" w:rsidRPr="002D7BE0">
        <w:rPr>
          <w:szCs w:val="20"/>
        </w:rPr>
        <w:t xml:space="preserve"> 10</w:t>
      </w:r>
      <w:r w:rsidR="00E7114A" w:rsidRPr="002D7BE0">
        <w:rPr>
          <w:szCs w:val="20"/>
        </w:rPr>
        <w:t xml:space="preserve"> workflow </w:t>
      </w:r>
      <w:r w:rsidRPr="002D7BE0">
        <w:rPr>
          <w:szCs w:val="20"/>
        </w:rPr>
        <w:t>steps in the plan creation process</w:t>
      </w:r>
      <w:r w:rsidR="00E64891" w:rsidRPr="002D7BE0">
        <w:rPr>
          <w:szCs w:val="20"/>
        </w:rPr>
        <w:t>.</w:t>
      </w:r>
    </w:p>
    <w:p w14:paraId="1BF6DE3E" w14:textId="14C2C56B" w:rsidR="00E7114A" w:rsidRPr="002D7BE0" w:rsidRDefault="007A2F29" w:rsidP="003555C6">
      <w:pPr>
        <w:pStyle w:val="ListParagraph"/>
        <w:numPr>
          <w:ilvl w:val="0"/>
          <w:numId w:val="10"/>
        </w:numPr>
        <w:spacing w:line="276" w:lineRule="auto"/>
        <w:rPr>
          <w:szCs w:val="20"/>
        </w:rPr>
      </w:pPr>
      <w:r w:rsidRPr="002D7BE0">
        <w:rPr>
          <w:szCs w:val="20"/>
        </w:rPr>
        <w:t>At the beginning of e</w:t>
      </w:r>
      <w:r w:rsidR="00BC3738" w:rsidRPr="002D7BE0">
        <w:rPr>
          <w:szCs w:val="20"/>
        </w:rPr>
        <w:t>ach workflow step</w:t>
      </w:r>
      <w:r w:rsidRPr="002D7BE0">
        <w:rPr>
          <w:szCs w:val="20"/>
        </w:rPr>
        <w:t xml:space="preserve">, </w:t>
      </w:r>
      <w:r w:rsidR="00BC3738" w:rsidRPr="002D7BE0">
        <w:rPr>
          <w:szCs w:val="20"/>
        </w:rPr>
        <w:t xml:space="preserve">a description </w:t>
      </w:r>
      <w:r w:rsidR="007C45A8" w:rsidRPr="002D7BE0">
        <w:rPr>
          <w:szCs w:val="20"/>
        </w:rPr>
        <w:t xml:space="preserve">of the step </w:t>
      </w:r>
      <w:r w:rsidR="00BC3738" w:rsidRPr="002D7BE0">
        <w:rPr>
          <w:szCs w:val="20"/>
        </w:rPr>
        <w:t xml:space="preserve">and instructions </w:t>
      </w:r>
      <w:r w:rsidRPr="002D7BE0">
        <w:rPr>
          <w:szCs w:val="20"/>
        </w:rPr>
        <w:t>will be included</w:t>
      </w:r>
      <w:r w:rsidR="00F8347C" w:rsidRPr="002D7BE0">
        <w:rPr>
          <w:szCs w:val="20"/>
        </w:rPr>
        <w:t xml:space="preserve"> for reference</w:t>
      </w:r>
      <w:r w:rsidR="00E64891" w:rsidRPr="002D7BE0">
        <w:rPr>
          <w:szCs w:val="20"/>
        </w:rPr>
        <w:t>.</w:t>
      </w:r>
    </w:p>
    <w:p w14:paraId="68B8AEA3" w14:textId="705E618D" w:rsidR="007A2F29" w:rsidRPr="002D7BE0" w:rsidRDefault="007A2F29" w:rsidP="003555C6">
      <w:pPr>
        <w:pStyle w:val="ListParagraph"/>
        <w:numPr>
          <w:ilvl w:val="0"/>
          <w:numId w:val="10"/>
        </w:numPr>
        <w:spacing w:line="276" w:lineRule="auto"/>
        <w:rPr>
          <w:szCs w:val="20"/>
        </w:rPr>
      </w:pPr>
      <w:r w:rsidRPr="002D7BE0">
        <w:rPr>
          <w:szCs w:val="20"/>
        </w:rPr>
        <w:t xml:space="preserve">The next workflow step </w:t>
      </w:r>
      <w:r w:rsidR="009237E9" w:rsidRPr="002D7BE0">
        <w:rPr>
          <w:szCs w:val="20"/>
        </w:rPr>
        <w:t>will not open</w:t>
      </w:r>
      <w:r w:rsidRPr="002D7BE0">
        <w:rPr>
          <w:szCs w:val="20"/>
        </w:rPr>
        <w:t xml:space="preserve"> until the current st</w:t>
      </w:r>
      <w:r w:rsidR="00651710" w:rsidRPr="002D7BE0">
        <w:rPr>
          <w:szCs w:val="20"/>
        </w:rPr>
        <w:t xml:space="preserve">ep </w:t>
      </w:r>
      <w:r w:rsidR="00992370" w:rsidRPr="002D7BE0">
        <w:rPr>
          <w:szCs w:val="20"/>
        </w:rPr>
        <w:t>is submitted</w:t>
      </w:r>
      <w:r w:rsidR="00E64891" w:rsidRPr="002D7BE0">
        <w:rPr>
          <w:szCs w:val="20"/>
        </w:rPr>
        <w:t>.</w:t>
      </w:r>
    </w:p>
    <w:p w14:paraId="10109350" w14:textId="48D2CF0D" w:rsidR="008C7607" w:rsidRPr="002D7BE0" w:rsidRDefault="00A10DA0" w:rsidP="003555C6">
      <w:pPr>
        <w:pStyle w:val="ListParagraph"/>
        <w:numPr>
          <w:ilvl w:val="0"/>
          <w:numId w:val="10"/>
        </w:numPr>
        <w:spacing w:line="276" w:lineRule="auto"/>
        <w:rPr>
          <w:szCs w:val="20"/>
        </w:rPr>
      </w:pPr>
      <w:r w:rsidRPr="002D7BE0">
        <w:rPr>
          <w:szCs w:val="20"/>
        </w:rPr>
        <w:t>O</w:t>
      </w:r>
      <w:r w:rsidR="00C97F3A" w:rsidRPr="002D7BE0">
        <w:rPr>
          <w:szCs w:val="20"/>
        </w:rPr>
        <w:t>ne may revisit a previously submitted</w:t>
      </w:r>
      <w:r w:rsidR="001E2216" w:rsidRPr="002D7BE0">
        <w:rPr>
          <w:szCs w:val="20"/>
        </w:rPr>
        <w:t xml:space="preserve"> workflow</w:t>
      </w:r>
      <w:r w:rsidRPr="002D7BE0">
        <w:rPr>
          <w:szCs w:val="20"/>
        </w:rPr>
        <w:t xml:space="preserve"> step at any time</w:t>
      </w:r>
      <w:r w:rsidR="00E64891" w:rsidRPr="002D7BE0">
        <w:rPr>
          <w:szCs w:val="20"/>
        </w:rPr>
        <w:t>.</w:t>
      </w:r>
    </w:p>
    <w:p w14:paraId="3465101B" w14:textId="4F83A192" w:rsidR="00662515" w:rsidRPr="002D7BE0" w:rsidRDefault="001B44A3" w:rsidP="00662515">
      <w:pPr>
        <w:pStyle w:val="ListParagraph"/>
        <w:numPr>
          <w:ilvl w:val="0"/>
          <w:numId w:val="10"/>
        </w:numPr>
        <w:spacing w:line="276" w:lineRule="auto"/>
        <w:rPr>
          <w:szCs w:val="20"/>
        </w:rPr>
      </w:pPr>
      <w:r w:rsidRPr="002D7BE0">
        <w:rPr>
          <w:szCs w:val="20"/>
        </w:rPr>
        <w:t xml:space="preserve">Once </w:t>
      </w:r>
      <w:r w:rsidR="00CE578E" w:rsidRPr="002D7BE0">
        <w:rPr>
          <w:szCs w:val="20"/>
        </w:rPr>
        <w:t>all</w:t>
      </w:r>
      <w:r w:rsidRPr="002D7BE0">
        <w:rPr>
          <w:szCs w:val="20"/>
        </w:rPr>
        <w:t xml:space="preserve"> workflow step</w:t>
      </w:r>
      <w:r w:rsidR="00CE578E" w:rsidRPr="002D7BE0">
        <w:rPr>
          <w:szCs w:val="20"/>
        </w:rPr>
        <w:t>s</w:t>
      </w:r>
      <w:r w:rsidRPr="002D7BE0">
        <w:rPr>
          <w:szCs w:val="20"/>
        </w:rPr>
        <w:t xml:space="preserve"> </w:t>
      </w:r>
      <w:r w:rsidR="00CE578E" w:rsidRPr="002D7BE0">
        <w:rPr>
          <w:szCs w:val="20"/>
        </w:rPr>
        <w:t>have</w:t>
      </w:r>
      <w:r w:rsidRPr="002D7BE0">
        <w:rPr>
          <w:szCs w:val="20"/>
        </w:rPr>
        <w:t xml:space="preserve"> been </w:t>
      </w:r>
      <w:r w:rsidR="00CE578E" w:rsidRPr="002D7BE0">
        <w:rPr>
          <w:szCs w:val="20"/>
        </w:rPr>
        <w:t>completed,</w:t>
      </w:r>
      <w:r w:rsidRPr="002D7BE0">
        <w:rPr>
          <w:szCs w:val="20"/>
        </w:rPr>
        <w:t xml:space="preserve"> the final step is for the Yale Office of Emergency Management to review and approve the plan</w:t>
      </w:r>
      <w:r w:rsidR="00662515" w:rsidRPr="002D7BE0">
        <w:rPr>
          <w:color w:val="2E74B5" w:themeColor="accent5" w:themeShade="BF"/>
          <w:szCs w:val="20"/>
        </w:rPr>
        <w:t>.</w:t>
      </w:r>
    </w:p>
    <w:p w14:paraId="4FE9CC84" w14:textId="7E603E94" w:rsidR="00662515" w:rsidRDefault="00662515" w:rsidP="00662515">
      <w:pPr>
        <w:pStyle w:val="ListParagraph"/>
        <w:spacing w:line="276" w:lineRule="auto"/>
        <w:rPr>
          <w:szCs w:val="20"/>
        </w:rPr>
      </w:pPr>
    </w:p>
    <w:p w14:paraId="4D4DBFE2" w14:textId="43E13E42" w:rsidR="005A4871" w:rsidRDefault="005A4871" w:rsidP="00662515">
      <w:pPr>
        <w:pStyle w:val="ListParagraph"/>
        <w:spacing w:line="276" w:lineRule="auto"/>
        <w:rPr>
          <w:szCs w:val="20"/>
        </w:rPr>
      </w:pPr>
    </w:p>
    <w:p w14:paraId="331E30B6" w14:textId="77777777" w:rsidR="005A4871" w:rsidRPr="002D7BE0" w:rsidRDefault="005A4871" w:rsidP="00662515">
      <w:pPr>
        <w:pStyle w:val="ListParagraph"/>
        <w:spacing w:line="276" w:lineRule="auto"/>
        <w:rPr>
          <w:szCs w:val="20"/>
        </w:rPr>
      </w:pPr>
    </w:p>
    <w:p w14:paraId="1645A919" w14:textId="04C804AA" w:rsidR="00085BA5" w:rsidRPr="00A91369" w:rsidRDefault="005A4871" w:rsidP="003555C6">
      <w:pPr>
        <w:spacing w:line="276" w:lineRule="auto"/>
        <w:rPr>
          <w:b/>
          <w:color w:val="2E74B5" w:themeColor="accent5" w:themeShade="BF"/>
          <w:sz w:val="28"/>
          <w:szCs w:val="32"/>
          <w:u w:val="single"/>
        </w:rPr>
      </w:pPr>
      <w:r>
        <w:rPr>
          <w:b/>
          <w:noProof/>
          <w:szCs w:val="20"/>
        </w:rPr>
        <w:drawing>
          <wp:anchor distT="0" distB="0" distL="114300" distR="114300" simplePos="0" relativeHeight="251836416" behindDoc="1" locked="0" layoutInCell="1" allowOverlap="1" wp14:anchorId="2588F991" wp14:editId="3C673044">
            <wp:simplePos x="0" y="0"/>
            <wp:positionH relativeFrom="column">
              <wp:posOffset>5076825</wp:posOffset>
            </wp:positionH>
            <wp:positionV relativeFrom="paragraph">
              <wp:posOffset>131445</wp:posOffset>
            </wp:positionV>
            <wp:extent cx="1562100" cy="1541145"/>
            <wp:effectExtent l="19050" t="19050" r="19050" b="20955"/>
            <wp:wrapTight wrapText="bothSides">
              <wp:wrapPolygon edited="0">
                <wp:start x="-263" y="-267"/>
                <wp:lineTo x="-263" y="21627"/>
                <wp:lineTo x="21600" y="21627"/>
                <wp:lineTo x="21600" y="-267"/>
                <wp:lineTo x="-263" y="-267"/>
              </wp:wrapPolygon>
            </wp:wrapTight>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ew plans.png"/>
                    <pic:cNvPicPr/>
                  </pic:nvPicPr>
                  <pic:blipFill>
                    <a:blip r:embed="rId32">
                      <a:extLst>
                        <a:ext uri="{28A0092B-C50C-407E-A947-70E740481C1C}">
                          <a14:useLocalDpi xmlns:a14="http://schemas.microsoft.com/office/drawing/2010/main" val="0"/>
                        </a:ext>
                      </a:extLst>
                    </a:blip>
                    <a:stretch>
                      <a:fillRect/>
                    </a:stretch>
                  </pic:blipFill>
                  <pic:spPr>
                    <a:xfrm>
                      <a:off x="0" y="0"/>
                      <a:ext cx="1562100" cy="15411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85BA5" w:rsidRPr="00A91369">
        <w:rPr>
          <w:b/>
          <w:color w:val="2E74B5" w:themeColor="accent5" w:themeShade="BF"/>
          <w:sz w:val="28"/>
          <w:szCs w:val="32"/>
          <w:u w:val="single"/>
        </w:rPr>
        <w:t xml:space="preserve">Viewing </w:t>
      </w:r>
      <w:r>
        <w:rPr>
          <w:b/>
          <w:color w:val="2E74B5" w:themeColor="accent5" w:themeShade="BF"/>
          <w:sz w:val="28"/>
          <w:szCs w:val="32"/>
          <w:u w:val="single"/>
        </w:rPr>
        <w:t xml:space="preserve">and Opening </w:t>
      </w:r>
      <w:r w:rsidR="00085BA5" w:rsidRPr="00A91369">
        <w:rPr>
          <w:b/>
          <w:color w:val="2E74B5" w:themeColor="accent5" w:themeShade="BF"/>
          <w:sz w:val="28"/>
          <w:szCs w:val="32"/>
          <w:u w:val="single"/>
        </w:rPr>
        <w:t>Business Continuity Plans</w:t>
      </w:r>
      <w:r w:rsidR="00C62C9F" w:rsidRPr="00A91369">
        <w:rPr>
          <w:b/>
          <w:color w:val="2E74B5" w:themeColor="accent5" w:themeShade="BF"/>
          <w:sz w:val="28"/>
          <w:szCs w:val="32"/>
          <w:u w:val="single"/>
        </w:rPr>
        <w:t>:</w:t>
      </w:r>
    </w:p>
    <w:p w14:paraId="197134E0" w14:textId="795786F3" w:rsidR="004654DD" w:rsidRPr="002D7BE0" w:rsidRDefault="0009139A" w:rsidP="004147A3">
      <w:pPr>
        <w:spacing w:line="276" w:lineRule="auto"/>
        <w:rPr>
          <w:b/>
          <w:szCs w:val="20"/>
        </w:rPr>
      </w:pPr>
      <w:r w:rsidRPr="002D7BE0">
        <w:rPr>
          <w:b/>
          <w:szCs w:val="20"/>
        </w:rPr>
        <w:t xml:space="preserve">View list through the </w:t>
      </w:r>
      <w:r w:rsidRPr="002D7BE0">
        <w:rPr>
          <w:b/>
          <w:i/>
          <w:szCs w:val="20"/>
          <w:u w:val="single"/>
        </w:rPr>
        <w:t>Links</w:t>
      </w:r>
      <w:r w:rsidRPr="002D7BE0">
        <w:rPr>
          <w:b/>
          <w:szCs w:val="20"/>
        </w:rPr>
        <w:t xml:space="preserve"> tile:</w:t>
      </w:r>
      <w:r w:rsidR="003351CC" w:rsidRPr="002D7BE0">
        <w:rPr>
          <w:b/>
          <w:szCs w:val="20"/>
        </w:rPr>
        <w:t xml:space="preserve"> </w:t>
      </w:r>
    </w:p>
    <w:p w14:paraId="690196A5" w14:textId="77777777" w:rsidR="004147A3" w:rsidRPr="002D7BE0" w:rsidRDefault="004147A3" w:rsidP="004147A3">
      <w:pPr>
        <w:pStyle w:val="ListParagraph"/>
        <w:numPr>
          <w:ilvl w:val="0"/>
          <w:numId w:val="6"/>
        </w:numPr>
        <w:spacing w:line="276" w:lineRule="auto"/>
        <w:rPr>
          <w:szCs w:val="20"/>
        </w:rPr>
      </w:pPr>
      <w:r w:rsidRPr="002D7BE0">
        <w:rPr>
          <w:szCs w:val="20"/>
        </w:rPr>
        <w:t>Log onto Veoci and navigate to your BC side room Dashboard.</w:t>
      </w:r>
    </w:p>
    <w:p w14:paraId="252FA485" w14:textId="7E63701B" w:rsidR="00662515" w:rsidRPr="002D7BE0" w:rsidRDefault="00B93E04" w:rsidP="00662515">
      <w:pPr>
        <w:pStyle w:val="ListParagraph"/>
        <w:numPr>
          <w:ilvl w:val="0"/>
          <w:numId w:val="6"/>
        </w:numPr>
        <w:spacing w:line="276" w:lineRule="auto"/>
        <w:rPr>
          <w:szCs w:val="20"/>
        </w:rPr>
      </w:pPr>
      <w:r w:rsidRPr="002D7BE0">
        <w:rPr>
          <w:szCs w:val="20"/>
        </w:rPr>
        <w:t xml:space="preserve">Scroll down until </w:t>
      </w:r>
      <w:r w:rsidR="00F47BA8" w:rsidRPr="002D7BE0">
        <w:rPr>
          <w:szCs w:val="20"/>
        </w:rPr>
        <w:t xml:space="preserve">you see the tile labeled </w:t>
      </w:r>
      <w:r w:rsidR="005A4871" w:rsidRPr="005A4871">
        <w:rPr>
          <w:b/>
          <w:bCs/>
          <w:i/>
          <w:iCs/>
          <w:szCs w:val="20"/>
          <w:u w:val="single"/>
        </w:rPr>
        <w:t xml:space="preserve">Business Continuity </w:t>
      </w:r>
      <w:r w:rsidR="004C5970" w:rsidRPr="005A4871">
        <w:rPr>
          <w:b/>
          <w:bCs/>
          <w:i/>
          <w:iCs/>
          <w:szCs w:val="20"/>
          <w:u w:val="single"/>
        </w:rPr>
        <w:t>Links</w:t>
      </w:r>
      <w:r w:rsidR="004C5970" w:rsidRPr="002D7BE0">
        <w:rPr>
          <w:b/>
          <w:i/>
          <w:szCs w:val="20"/>
          <w:u w:val="single"/>
        </w:rPr>
        <w:t>.</w:t>
      </w:r>
    </w:p>
    <w:p w14:paraId="08E27BD8" w14:textId="1E16A900" w:rsidR="004147A3" w:rsidRDefault="00B93E04" w:rsidP="004147A3">
      <w:pPr>
        <w:pStyle w:val="ListParagraph"/>
        <w:numPr>
          <w:ilvl w:val="0"/>
          <w:numId w:val="6"/>
        </w:numPr>
        <w:spacing w:line="276" w:lineRule="auto"/>
        <w:rPr>
          <w:szCs w:val="20"/>
        </w:rPr>
      </w:pPr>
      <w:r w:rsidRPr="002D7BE0">
        <w:rPr>
          <w:szCs w:val="20"/>
        </w:rPr>
        <w:t xml:space="preserve">Click on the link </w:t>
      </w:r>
      <w:r w:rsidRPr="002D7BE0">
        <w:rPr>
          <w:b/>
          <w:i/>
          <w:szCs w:val="20"/>
        </w:rPr>
        <w:t>“</w:t>
      </w:r>
      <w:r w:rsidRPr="002D7BE0">
        <w:rPr>
          <w:b/>
          <w:i/>
          <w:szCs w:val="20"/>
          <w:u w:val="single"/>
        </w:rPr>
        <w:t>View All Business Continuity Plan for my Department/Unit</w:t>
      </w:r>
      <w:r w:rsidRPr="002D7BE0">
        <w:rPr>
          <w:b/>
          <w:i/>
          <w:szCs w:val="20"/>
        </w:rPr>
        <w:t>”</w:t>
      </w:r>
      <w:r w:rsidR="006C0389" w:rsidRPr="002D7BE0">
        <w:rPr>
          <w:szCs w:val="20"/>
        </w:rPr>
        <w:t>.</w:t>
      </w:r>
    </w:p>
    <w:p w14:paraId="665E1CAB" w14:textId="3543DE92" w:rsidR="004147A3" w:rsidRPr="004147A3" w:rsidRDefault="004147A3" w:rsidP="004147A3">
      <w:pPr>
        <w:spacing w:line="276" w:lineRule="auto"/>
        <w:rPr>
          <w:b/>
          <w:bCs/>
          <w:szCs w:val="20"/>
        </w:rPr>
      </w:pPr>
      <w:r w:rsidRPr="004147A3">
        <w:rPr>
          <w:b/>
          <w:bCs/>
          <w:szCs w:val="20"/>
        </w:rPr>
        <w:t>To open a plan:</w:t>
      </w:r>
    </w:p>
    <w:p w14:paraId="527CA558" w14:textId="08679373" w:rsidR="004147A3" w:rsidRPr="002D7BE0" w:rsidRDefault="004147A3" w:rsidP="004147A3">
      <w:pPr>
        <w:pStyle w:val="ListParagraph"/>
        <w:numPr>
          <w:ilvl w:val="0"/>
          <w:numId w:val="6"/>
        </w:numPr>
        <w:spacing w:line="276" w:lineRule="auto"/>
        <w:rPr>
          <w:szCs w:val="20"/>
        </w:rPr>
      </w:pPr>
      <w:r w:rsidRPr="002D7BE0">
        <w:rPr>
          <w:szCs w:val="20"/>
        </w:rPr>
        <w:t>Click on the ID # for the plan you want to open</w:t>
      </w:r>
      <w:r w:rsidR="005A4871">
        <w:rPr>
          <w:szCs w:val="20"/>
        </w:rPr>
        <w:t>.</w:t>
      </w:r>
    </w:p>
    <w:p w14:paraId="4E346AAF" w14:textId="77777777" w:rsidR="005A4871" w:rsidRDefault="004147A3" w:rsidP="004147A3">
      <w:pPr>
        <w:pStyle w:val="ListParagraph"/>
        <w:numPr>
          <w:ilvl w:val="0"/>
          <w:numId w:val="6"/>
        </w:numPr>
        <w:spacing w:line="276" w:lineRule="auto"/>
        <w:rPr>
          <w:szCs w:val="20"/>
        </w:rPr>
      </w:pPr>
      <w:r w:rsidRPr="002D7BE0">
        <w:rPr>
          <w:szCs w:val="20"/>
        </w:rPr>
        <w:t xml:space="preserve">The plan will open at the current step. </w:t>
      </w:r>
    </w:p>
    <w:p w14:paraId="12E00706" w14:textId="54D6FF23" w:rsidR="004147A3" w:rsidRPr="002D7BE0" w:rsidRDefault="004147A3" w:rsidP="005A4871">
      <w:pPr>
        <w:pStyle w:val="ListParagraph"/>
        <w:numPr>
          <w:ilvl w:val="1"/>
          <w:numId w:val="6"/>
        </w:numPr>
        <w:spacing w:line="276" w:lineRule="auto"/>
        <w:rPr>
          <w:szCs w:val="20"/>
        </w:rPr>
      </w:pPr>
      <w:r w:rsidRPr="002D7BE0">
        <w:rPr>
          <w:szCs w:val="20"/>
        </w:rPr>
        <w:t xml:space="preserve">Click Edit or Reopen if </w:t>
      </w:r>
      <w:r w:rsidR="005A4871">
        <w:rPr>
          <w:szCs w:val="20"/>
        </w:rPr>
        <w:t xml:space="preserve">the pan has </w:t>
      </w:r>
      <w:r w:rsidRPr="002D7BE0">
        <w:rPr>
          <w:szCs w:val="20"/>
        </w:rPr>
        <w:t>previously been submitted to the Office of Emergency Management for review and approval.</w:t>
      </w:r>
    </w:p>
    <w:p w14:paraId="009A6B9E" w14:textId="77777777" w:rsidR="004147A3" w:rsidRPr="005A4871" w:rsidRDefault="004147A3" w:rsidP="005A4871">
      <w:pPr>
        <w:spacing w:line="276" w:lineRule="auto"/>
        <w:rPr>
          <w:sz w:val="24"/>
          <w:szCs w:val="24"/>
        </w:rPr>
      </w:pPr>
    </w:p>
    <w:p w14:paraId="465D7428" w14:textId="0A3DFACD" w:rsidR="00393438" w:rsidRDefault="00085BA5" w:rsidP="007A5A70">
      <w:pPr>
        <w:spacing w:line="276" w:lineRule="auto"/>
        <w:rPr>
          <w:b/>
          <w:color w:val="2E74B5" w:themeColor="accent5" w:themeShade="BF"/>
          <w:sz w:val="28"/>
          <w:szCs w:val="32"/>
          <w:u w:val="single"/>
        </w:rPr>
      </w:pPr>
      <w:r w:rsidRPr="00A91369">
        <w:rPr>
          <w:b/>
          <w:color w:val="2E74B5" w:themeColor="accent5" w:themeShade="BF"/>
          <w:sz w:val="28"/>
          <w:szCs w:val="32"/>
          <w:u w:val="single"/>
        </w:rPr>
        <w:t>Recording Test Results</w:t>
      </w:r>
      <w:r w:rsidR="00393438">
        <w:rPr>
          <w:b/>
          <w:color w:val="2E74B5" w:themeColor="accent5" w:themeShade="BF"/>
          <w:sz w:val="28"/>
          <w:szCs w:val="32"/>
          <w:u w:val="single"/>
        </w:rPr>
        <w:t>:</w:t>
      </w:r>
    </w:p>
    <w:p w14:paraId="75B67FDD" w14:textId="03F76EAC" w:rsidR="002D7BE0" w:rsidRPr="002D7BE0" w:rsidRDefault="00D35DCD" w:rsidP="007A5A70">
      <w:pPr>
        <w:spacing w:line="276" w:lineRule="auto"/>
        <w:rPr>
          <w:b/>
          <w:color w:val="2E74B5" w:themeColor="accent5" w:themeShade="BF"/>
          <w:sz w:val="28"/>
          <w:szCs w:val="32"/>
          <w:u w:val="single"/>
        </w:rPr>
      </w:pPr>
      <w:r w:rsidRPr="002D7BE0">
        <w:t xml:space="preserve">Once the BC plan is created, a table-top exercise </w:t>
      </w:r>
      <w:r w:rsidR="00C973C5" w:rsidRPr="002D7BE0">
        <w:t>is</w:t>
      </w:r>
      <w:r w:rsidRPr="002D7BE0">
        <w:t xml:space="preserve"> an important step that not only </w:t>
      </w:r>
      <w:r w:rsidR="00C973C5" w:rsidRPr="002D7BE0">
        <w:t>helps to test the plan</w:t>
      </w:r>
      <w:r w:rsidR="00045F73" w:rsidRPr="002D7BE0">
        <w:t xml:space="preserve"> but also provides</w:t>
      </w:r>
      <w:r w:rsidR="00C973C5" w:rsidRPr="002D7BE0">
        <w:t xml:space="preserve"> an opportunity for a larger group </w:t>
      </w:r>
      <w:r w:rsidR="00045F73" w:rsidRPr="002D7BE0">
        <w:t>of individuals with</w:t>
      </w:r>
      <w:r w:rsidR="00BA52F4" w:rsidRPr="002D7BE0">
        <w:t>in</w:t>
      </w:r>
      <w:r w:rsidR="00045F73" w:rsidRPr="002D7BE0">
        <w:t xml:space="preserve"> the department/unit </w:t>
      </w:r>
      <w:r w:rsidR="00C973C5" w:rsidRPr="002D7BE0">
        <w:t>to participate and become familiar with</w:t>
      </w:r>
      <w:r w:rsidR="00AC6E97" w:rsidRPr="002D7BE0">
        <w:t xml:space="preserve"> the</w:t>
      </w:r>
      <w:r w:rsidR="00C973C5" w:rsidRPr="002D7BE0">
        <w:t xml:space="preserve"> BC plan.  </w:t>
      </w:r>
      <w:r w:rsidR="00215176" w:rsidRPr="002D7BE0">
        <w:t xml:space="preserve">Test history and results can be tracked in Veoci by completing the Record </w:t>
      </w:r>
      <w:r w:rsidR="00662515" w:rsidRPr="002D7BE0">
        <w:t>Test Results intake form.</w:t>
      </w:r>
      <w:r w:rsidR="002D7BE0">
        <w:t xml:space="preserve"> </w:t>
      </w:r>
      <w:r w:rsidR="002D7BE0" w:rsidRPr="002D7BE0">
        <w:rPr>
          <w:b/>
          <w:bCs/>
          <w:i/>
          <w:iCs/>
        </w:rPr>
        <w:t>Note:</w:t>
      </w:r>
      <w:r w:rsidR="002D7BE0" w:rsidRPr="002D7BE0">
        <w:rPr>
          <w:i/>
          <w:iCs/>
        </w:rPr>
        <w:t xml:space="preserve"> You may only record test results and activate a BC plan after it has been approved by the Office of Emergency Management. </w:t>
      </w:r>
    </w:p>
    <w:p w14:paraId="22428F1B" w14:textId="68EDFB3A" w:rsidR="002D7BE0" w:rsidRDefault="007A5A70" w:rsidP="002D7BE0">
      <w:pPr>
        <w:numPr>
          <w:ilvl w:val="0"/>
          <w:numId w:val="28"/>
        </w:numPr>
        <w:spacing w:after="0" w:line="240" w:lineRule="auto"/>
        <w:rPr>
          <w:rFonts w:ascii="Calibri" w:eastAsia="Times New Roman" w:hAnsi="Calibri" w:cs="Calibri"/>
        </w:rPr>
      </w:pPr>
      <w:r>
        <w:rPr>
          <w:rFonts w:ascii="Calibri" w:eastAsia="Times New Roman" w:hAnsi="Calibri" w:cs="Calibri"/>
          <w:noProof/>
        </w:rPr>
        <w:drawing>
          <wp:anchor distT="0" distB="0" distL="114300" distR="114300" simplePos="0" relativeHeight="251832320" behindDoc="1" locked="0" layoutInCell="1" allowOverlap="1" wp14:anchorId="40CEC49D" wp14:editId="43681AB6">
            <wp:simplePos x="0" y="0"/>
            <wp:positionH relativeFrom="column">
              <wp:posOffset>3890010</wp:posOffset>
            </wp:positionH>
            <wp:positionV relativeFrom="paragraph">
              <wp:posOffset>25400</wp:posOffset>
            </wp:positionV>
            <wp:extent cx="2649220" cy="1209675"/>
            <wp:effectExtent l="19050" t="19050" r="17780" b="28575"/>
            <wp:wrapTight wrapText="bothSides">
              <wp:wrapPolygon edited="0">
                <wp:start x="-155" y="-340"/>
                <wp:lineTo x="-155" y="21770"/>
                <wp:lineTo x="21590" y="21770"/>
                <wp:lineTo x="21590" y="-340"/>
                <wp:lineTo x="-155" y="-340"/>
              </wp:wrapPolygon>
            </wp:wrapTight>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d a Tes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49220" cy="1209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D7BE0" w:rsidRPr="002D7BE0">
        <w:rPr>
          <w:rFonts w:ascii="Calibri" w:eastAsia="Times New Roman" w:hAnsi="Calibri" w:cs="Calibri"/>
        </w:rPr>
        <w:t xml:space="preserve">Log onto Veoci and </w:t>
      </w:r>
      <w:r w:rsidR="002D7BE0">
        <w:rPr>
          <w:rFonts w:ascii="Calibri" w:eastAsia="Times New Roman" w:hAnsi="Calibri" w:cs="Calibri"/>
        </w:rPr>
        <w:t>open your BC plan.</w:t>
      </w:r>
    </w:p>
    <w:p w14:paraId="0336E454" w14:textId="5EA6931B" w:rsidR="00777BA3" w:rsidRPr="00777BA3" w:rsidRDefault="00777BA3" w:rsidP="00777BA3">
      <w:pPr>
        <w:numPr>
          <w:ilvl w:val="0"/>
          <w:numId w:val="28"/>
        </w:numPr>
        <w:spacing w:after="0" w:line="240" w:lineRule="auto"/>
        <w:rPr>
          <w:rFonts w:ascii="Calibri" w:eastAsia="Times New Roman" w:hAnsi="Calibri" w:cs="Calibri"/>
        </w:rPr>
      </w:pPr>
      <w:bookmarkStart w:id="5" w:name="_Hlk22041938"/>
      <w:r w:rsidRPr="002D7BE0">
        <w:rPr>
          <w:rFonts w:ascii="Calibri" w:eastAsia="Times New Roman" w:hAnsi="Calibri" w:cs="Calibri"/>
        </w:rPr>
        <w:t xml:space="preserve">Once the workflow appears, select the </w:t>
      </w:r>
      <w:r w:rsidRPr="002D7BE0">
        <w:rPr>
          <w:rFonts w:ascii="Calibri" w:eastAsia="Times New Roman" w:hAnsi="Calibri" w:cs="Calibri"/>
          <w:b/>
          <w:bCs/>
          <w:i/>
          <w:iCs/>
        </w:rPr>
        <w:t>“</w:t>
      </w:r>
      <w:r w:rsidRPr="002D7BE0">
        <w:rPr>
          <w:rFonts w:ascii="Calibri" w:eastAsia="Times New Roman" w:hAnsi="Calibri" w:cs="Calibri"/>
          <w:b/>
          <w:bCs/>
          <w:i/>
          <w:iCs/>
          <w:u w:val="single"/>
        </w:rPr>
        <w:t>Reopen</w:t>
      </w:r>
      <w:r w:rsidRPr="002D7BE0">
        <w:rPr>
          <w:rFonts w:ascii="Calibri" w:eastAsia="Times New Roman" w:hAnsi="Calibri" w:cs="Calibri"/>
          <w:b/>
          <w:bCs/>
          <w:i/>
          <w:iCs/>
        </w:rPr>
        <w:t>”</w:t>
      </w:r>
      <w:r w:rsidRPr="002D7BE0">
        <w:rPr>
          <w:rFonts w:ascii="Calibri" w:eastAsia="Times New Roman" w:hAnsi="Calibri" w:cs="Calibri"/>
          <w:b/>
          <w:bCs/>
        </w:rPr>
        <w:t xml:space="preserve"> </w:t>
      </w:r>
      <w:r w:rsidRPr="002D7BE0">
        <w:rPr>
          <w:rFonts w:ascii="Calibri" w:eastAsia="Times New Roman" w:hAnsi="Calibri" w:cs="Calibri"/>
        </w:rPr>
        <w:t>button.</w:t>
      </w:r>
    </w:p>
    <w:p w14:paraId="27E3861D" w14:textId="27D1B227" w:rsidR="002D7BE0" w:rsidRPr="002D7BE0" w:rsidRDefault="002D7BE0" w:rsidP="00777BA3">
      <w:pPr>
        <w:numPr>
          <w:ilvl w:val="0"/>
          <w:numId w:val="28"/>
        </w:numPr>
        <w:spacing w:after="0" w:line="240" w:lineRule="auto"/>
        <w:rPr>
          <w:rFonts w:ascii="Calibri" w:eastAsia="Times New Roman" w:hAnsi="Calibri" w:cs="Calibri"/>
        </w:rPr>
      </w:pPr>
      <w:r>
        <w:rPr>
          <w:rFonts w:ascii="Calibri" w:eastAsia="Times New Roman" w:hAnsi="Calibri" w:cs="Calibri"/>
        </w:rPr>
        <w:t xml:space="preserve">Scroll down to the </w:t>
      </w:r>
      <w:r w:rsidRPr="004147A3">
        <w:rPr>
          <w:rFonts w:ascii="Calibri" w:eastAsia="Times New Roman" w:hAnsi="Calibri" w:cs="Calibri"/>
          <w:b/>
          <w:bCs/>
          <w:i/>
          <w:iCs/>
        </w:rPr>
        <w:t>Completed Plans</w:t>
      </w:r>
      <w:r>
        <w:rPr>
          <w:rFonts w:ascii="Calibri" w:eastAsia="Times New Roman" w:hAnsi="Calibri" w:cs="Calibri"/>
        </w:rPr>
        <w:t xml:space="preserve"> section.</w:t>
      </w:r>
    </w:p>
    <w:p w14:paraId="5E9CDE20" w14:textId="08BA549F" w:rsidR="002D7BE0" w:rsidRPr="002D7BE0" w:rsidRDefault="002D7BE0" w:rsidP="002D7BE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Click on the link </w:t>
      </w:r>
      <w:r w:rsidRPr="002D7BE0">
        <w:rPr>
          <w:rFonts w:ascii="Calibri" w:eastAsia="Times New Roman" w:hAnsi="Calibri" w:cs="Calibri"/>
          <w:b/>
          <w:bCs/>
          <w:i/>
          <w:iCs/>
        </w:rPr>
        <w:t>“</w:t>
      </w:r>
      <w:r w:rsidRPr="002D7BE0">
        <w:rPr>
          <w:rFonts w:ascii="Calibri" w:eastAsia="Times New Roman" w:hAnsi="Calibri" w:cs="Calibri"/>
          <w:b/>
          <w:bCs/>
          <w:i/>
          <w:iCs/>
          <w:u w:val="single"/>
        </w:rPr>
        <w:t>Add a Test/Exercise</w:t>
      </w:r>
      <w:r w:rsidRPr="002D7BE0">
        <w:rPr>
          <w:rFonts w:ascii="Calibri" w:eastAsia="Times New Roman" w:hAnsi="Calibri" w:cs="Calibri"/>
          <w:b/>
          <w:bCs/>
          <w:i/>
          <w:iCs/>
        </w:rPr>
        <w:t>”</w:t>
      </w:r>
      <w:r w:rsidRPr="002D7BE0">
        <w:rPr>
          <w:rFonts w:ascii="Calibri" w:eastAsia="Times New Roman" w:hAnsi="Calibri" w:cs="Calibri"/>
        </w:rPr>
        <w:t>.</w:t>
      </w:r>
    </w:p>
    <w:p w14:paraId="4302586D" w14:textId="705FF5EB" w:rsidR="002D7BE0" w:rsidRPr="002D7BE0" w:rsidRDefault="002D7BE0" w:rsidP="002D7BE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A form will appear to record testing results. </w:t>
      </w:r>
    </w:p>
    <w:p w14:paraId="4C072F87" w14:textId="1F52CB39" w:rsidR="002D7BE0" w:rsidRPr="002D7BE0" w:rsidRDefault="002D7BE0" w:rsidP="002D7BE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Answer all questions on the form and click </w:t>
      </w:r>
      <w:r w:rsidRPr="002D7BE0">
        <w:rPr>
          <w:rFonts w:ascii="Calibri" w:eastAsia="Times New Roman" w:hAnsi="Calibri" w:cs="Calibri"/>
          <w:b/>
          <w:bCs/>
        </w:rPr>
        <w:t>“</w:t>
      </w:r>
      <w:r w:rsidRPr="002D7BE0">
        <w:rPr>
          <w:rFonts w:ascii="Calibri" w:eastAsia="Times New Roman" w:hAnsi="Calibri" w:cs="Calibri"/>
          <w:b/>
          <w:bCs/>
          <w:i/>
          <w:iCs/>
          <w:u w:val="single"/>
        </w:rPr>
        <w:t>Create</w:t>
      </w:r>
      <w:r w:rsidRPr="002D7BE0">
        <w:rPr>
          <w:rFonts w:ascii="Calibri" w:eastAsia="Times New Roman" w:hAnsi="Calibri" w:cs="Calibri"/>
          <w:b/>
          <w:bCs/>
          <w:i/>
          <w:iCs/>
        </w:rPr>
        <w:t>”</w:t>
      </w:r>
      <w:r w:rsidRPr="002D7BE0">
        <w:rPr>
          <w:rFonts w:ascii="Calibri" w:eastAsia="Times New Roman" w:hAnsi="Calibri" w:cs="Calibri"/>
          <w:i/>
          <w:iCs/>
        </w:rPr>
        <w:t>.</w:t>
      </w:r>
    </w:p>
    <w:p w14:paraId="4AB73764" w14:textId="6C32A1F3" w:rsidR="002D7BE0" w:rsidRPr="002D7BE0" w:rsidRDefault="002D7BE0" w:rsidP="002D7BE0">
      <w:pPr>
        <w:numPr>
          <w:ilvl w:val="1"/>
          <w:numId w:val="28"/>
        </w:numPr>
        <w:spacing w:after="0" w:line="240" w:lineRule="auto"/>
        <w:rPr>
          <w:rFonts w:ascii="Calibri" w:eastAsia="Times New Roman" w:hAnsi="Calibri" w:cs="Calibri"/>
        </w:rPr>
      </w:pPr>
      <w:r w:rsidRPr="002D7BE0">
        <w:rPr>
          <w:rFonts w:ascii="Calibri" w:eastAsia="Times New Roman" w:hAnsi="Calibri" w:cs="Calibri"/>
        </w:rPr>
        <w:t xml:space="preserve">Note: </w:t>
      </w:r>
      <w:r w:rsidRPr="002D7BE0">
        <w:rPr>
          <w:rFonts w:ascii="Calibri" w:eastAsia="Times New Roman" w:hAnsi="Calibri" w:cs="Calibri"/>
          <w:i/>
          <w:iCs/>
        </w:rPr>
        <w:t>“Save Draft”</w:t>
      </w:r>
      <w:r w:rsidRPr="002D7BE0">
        <w:rPr>
          <w:rFonts w:ascii="Calibri" w:eastAsia="Times New Roman" w:hAnsi="Calibri" w:cs="Calibri"/>
        </w:rPr>
        <w:t xml:space="preserve"> does not submit. </w:t>
      </w:r>
    </w:p>
    <w:p w14:paraId="71D4E000" w14:textId="50B7AF29" w:rsidR="002D7BE0" w:rsidRPr="002D7BE0" w:rsidRDefault="002D7BE0" w:rsidP="002D7BE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To save work, click </w:t>
      </w:r>
      <w:r w:rsidRPr="002D7BE0">
        <w:rPr>
          <w:rFonts w:ascii="Calibri" w:eastAsia="Times New Roman" w:hAnsi="Calibri" w:cs="Calibri"/>
          <w:b/>
          <w:bCs/>
          <w:i/>
          <w:iCs/>
        </w:rPr>
        <w:t>“</w:t>
      </w:r>
      <w:r w:rsidRPr="002D7BE0">
        <w:rPr>
          <w:rFonts w:ascii="Calibri" w:eastAsia="Times New Roman" w:hAnsi="Calibri" w:cs="Calibri"/>
          <w:b/>
          <w:bCs/>
          <w:i/>
          <w:iCs/>
          <w:u w:val="single"/>
        </w:rPr>
        <w:t>I have no edits to this plan, close</w:t>
      </w:r>
      <w:r w:rsidRPr="002D7BE0">
        <w:rPr>
          <w:rFonts w:ascii="Calibri" w:eastAsia="Times New Roman" w:hAnsi="Calibri" w:cs="Calibri"/>
          <w:b/>
          <w:bCs/>
          <w:i/>
          <w:iCs/>
        </w:rPr>
        <w:t>”</w:t>
      </w:r>
      <w:r w:rsidRPr="002D7BE0">
        <w:rPr>
          <w:rFonts w:ascii="Calibri" w:eastAsia="Times New Roman" w:hAnsi="Calibri" w:cs="Calibri"/>
        </w:rPr>
        <w:t xml:space="preserve"> to save and close workflow.</w:t>
      </w:r>
    </w:p>
    <w:p w14:paraId="67E56239" w14:textId="084C8909" w:rsidR="00C31F53" w:rsidRPr="002D7BE0" w:rsidRDefault="00C31F53" w:rsidP="002D7BE0">
      <w:pPr>
        <w:spacing w:line="276" w:lineRule="auto"/>
      </w:pPr>
    </w:p>
    <w:bookmarkEnd w:id="5"/>
    <w:p w14:paraId="32EADED0" w14:textId="30631E0B" w:rsidR="00085BA5" w:rsidRPr="00A91369" w:rsidRDefault="004A2004" w:rsidP="003555C6">
      <w:pPr>
        <w:spacing w:line="276" w:lineRule="auto"/>
        <w:rPr>
          <w:b/>
          <w:color w:val="2E74B5" w:themeColor="accent5" w:themeShade="BF"/>
          <w:sz w:val="28"/>
          <w:szCs w:val="32"/>
          <w:u w:val="single"/>
        </w:rPr>
      </w:pPr>
      <w:r w:rsidRPr="00A91369">
        <w:rPr>
          <w:b/>
          <w:color w:val="2E74B5" w:themeColor="accent5" w:themeShade="BF"/>
          <w:sz w:val="28"/>
          <w:szCs w:val="32"/>
          <w:u w:val="single"/>
        </w:rPr>
        <w:lastRenderedPageBreak/>
        <w:t>Activate</w:t>
      </w:r>
      <w:r w:rsidR="00085BA5" w:rsidRPr="00A91369">
        <w:rPr>
          <w:b/>
          <w:color w:val="2E74B5" w:themeColor="accent5" w:themeShade="BF"/>
          <w:sz w:val="28"/>
          <w:szCs w:val="32"/>
          <w:u w:val="single"/>
        </w:rPr>
        <w:t xml:space="preserve"> a Business Continuity Plan</w:t>
      </w:r>
      <w:r w:rsidR="00C62C9F" w:rsidRPr="00A91369">
        <w:rPr>
          <w:b/>
          <w:color w:val="2E74B5" w:themeColor="accent5" w:themeShade="BF"/>
          <w:sz w:val="28"/>
          <w:szCs w:val="32"/>
          <w:u w:val="single"/>
        </w:rPr>
        <w:t>:</w:t>
      </w:r>
    </w:p>
    <w:p w14:paraId="748E5789" w14:textId="053041DF" w:rsidR="007A5A70" w:rsidRPr="002D7BE0" w:rsidRDefault="00005A78" w:rsidP="007A5A70">
      <w:pPr>
        <w:spacing w:line="276" w:lineRule="auto"/>
        <w:rPr>
          <w:szCs w:val="20"/>
        </w:rPr>
      </w:pPr>
      <w:r w:rsidRPr="002D7BE0">
        <w:rPr>
          <w:szCs w:val="20"/>
        </w:rPr>
        <w:t>In the event of a major disaster or crisis</w:t>
      </w:r>
      <w:r w:rsidR="00521EFE" w:rsidRPr="002D7BE0">
        <w:rPr>
          <w:szCs w:val="20"/>
        </w:rPr>
        <w:t xml:space="preserve">, </w:t>
      </w:r>
      <w:r w:rsidR="00267D6C" w:rsidRPr="002D7BE0">
        <w:rPr>
          <w:szCs w:val="20"/>
        </w:rPr>
        <w:t>you may want to activate your business continuity plan</w:t>
      </w:r>
      <w:r w:rsidRPr="002D7BE0">
        <w:rPr>
          <w:szCs w:val="20"/>
        </w:rPr>
        <w:t xml:space="preserve">. Follow the steps below to activate your plan. Contact </w:t>
      </w:r>
      <w:r w:rsidR="00C31F53" w:rsidRPr="002D7BE0">
        <w:rPr>
          <w:szCs w:val="20"/>
        </w:rPr>
        <w:t xml:space="preserve">the Office of Emergency Management </w:t>
      </w:r>
      <w:r w:rsidRPr="002D7BE0">
        <w:rPr>
          <w:szCs w:val="20"/>
        </w:rPr>
        <w:t>if you have any difficulties.</w:t>
      </w:r>
    </w:p>
    <w:p w14:paraId="13C10E98" w14:textId="4875BA4C" w:rsidR="007A5A70" w:rsidRDefault="007A5A70" w:rsidP="007A5A70">
      <w:pPr>
        <w:numPr>
          <w:ilvl w:val="0"/>
          <w:numId w:val="28"/>
        </w:numPr>
        <w:spacing w:after="0" w:line="240" w:lineRule="auto"/>
        <w:rPr>
          <w:rFonts w:ascii="Calibri" w:eastAsia="Times New Roman" w:hAnsi="Calibri" w:cs="Calibri"/>
        </w:rPr>
      </w:pPr>
      <w:r>
        <w:rPr>
          <w:noProof/>
          <w:szCs w:val="20"/>
        </w:rPr>
        <w:drawing>
          <wp:anchor distT="0" distB="0" distL="114300" distR="114300" simplePos="0" relativeHeight="251833344" behindDoc="1" locked="0" layoutInCell="1" allowOverlap="1" wp14:anchorId="298CFC20" wp14:editId="7CB3E98D">
            <wp:simplePos x="0" y="0"/>
            <wp:positionH relativeFrom="margin">
              <wp:posOffset>3886200</wp:posOffset>
            </wp:positionH>
            <wp:positionV relativeFrom="paragraph">
              <wp:posOffset>24130</wp:posOffset>
            </wp:positionV>
            <wp:extent cx="2715260" cy="1285875"/>
            <wp:effectExtent l="19050" t="19050" r="27940" b="28575"/>
            <wp:wrapTight wrapText="bothSides">
              <wp:wrapPolygon edited="0">
                <wp:start x="-152" y="-320"/>
                <wp:lineTo x="-152" y="21760"/>
                <wp:lineTo x="21671" y="21760"/>
                <wp:lineTo x="21671" y="-320"/>
                <wp:lineTo x="-152" y="-320"/>
              </wp:wrapPolygon>
            </wp:wrapTight>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ivate this Pla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15260" cy="12858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D7BE0">
        <w:rPr>
          <w:rFonts w:ascii="Calibri" w:eastAsia="Times New Roman" w:hAnsi="Calibri" w:cs="Calibri"/>
        </w:rPr>
        <w:t xml:space="preserve">Log onto Veoci and </w:t>
      </w:r>
      <w:r>
        <w:rPr>
          <w:rFonts w:ascii="Calibri" w:eastAsia="Times New Roman" w:hAnsi="Calibri" w:cs="Calibri"/>
        </w:rPr>
        <w:t>open your BC plan.</w:t>
      </w:r>
    </w:p>
    <w:p w14:paraId="70599F61" w14:textId="427A6EBE" w:rsidR="007A5A70" w:rsidRPr="00777BA3" w:rsidRDefault="007A5A70" w:rsidP="007A5A7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Once the workflow appears, select the </w:t>
      </w:r>
      <w:r w:rsidRPr="002D7BE0">
        <w:rPr>
          <w:rFonts w:ascii="Calibri" w:eastAsia="Times New Roman" w:hAnsi="Calibri" w:cs="Calibri"/>
          <w:b/>
          <w:bCs/>
          <w:i/>
          <w:iCs/>
        </w:rPr>
        <w:t>“</w:t>
      </w:r>
      <w:r w:rsidRPr="002D7BE0">
        <w:rPr>
          <w:rFonts w:ascii="Calibri" w:eastAsia="Times New Roman" w:hAnsi="Calibri" w:cs="Calibri"/>
          <w:b/>
          <w:bCs/>
          <w:i/>
          <w:iCs/>
          <w:u w:val="single"/>
        </w:rPr>
        <w:t>Reopen</w:t>
      </w:r>
      <w:r w:rsidRPr="002D7BE0">
        <w:rPr>
          <w:rFonts w:ascii="Calibri" w:eastAsia="Times New Roman" w:hAnsi="Calibri" w:cs="Calibri"/>
          <w:b/>
          <w:bCs/>
          <w:i/>
          <w:iCs/>
        </w:rPr>
        <w:t>”</w:t>
      </w:r>
      <w:r w:rsidRPr="002D7BE0">
        <w:rPr>
          <w:rFonts w:ascii="Calibri" w:eastAsia="Times New Roman" w:hAnsi="Calibri" w:cs="Calibri"/>
          <w:b/>
          <w:bCs/>
        </w:rPr>
        <w:t xml:space="preserve"> </w:t>
      </w:r>
      <w:r w:rsidRPr="002D7BE0">
        <w:rPr>
          <w:rFonts w:ascii="Calibri" w:eastAsia="Times New Roman" w:hAnsi="Calibri" w:cs="Calibri"/>
        </w:rPr>
        <w:t>button.</w:t>
      </w:r>
    </w:p>
    <w:p w14:paraId="394434FD" w14:textId="7F8873DF" w:rsidR="007A5A70" w:rsidRPr="002D7BE0" w:rsidRDefault="007A5A70" w:rsidP="007A5A70">
      <w:pPr>
        <w:numPr>
          <w:ilvl w:val="0"/>
          <w:numId w:val="28"/>
        </w:numPr>
        <w:spacing w:after="0" w:line="240" w:lineRule="auto"/>
        <w:rPr>
          <w:rFonts w:ascii="Calibri" w:eastAsia="Times New Roman" w:hAnsi="Calibri" w:cs="Calibri"/>
        </w:rPr>
      </w:pPr>
      <w:r>
        <w:rPr>
          <w:rFonts w:ascii="Calibri" w:eastAsia="Times New Roman" w:hAnsi="Calibri" w:cs="Calibri"/>
        </w:rPr>
        <w:t>Scroll down to the Completed Plans section.</w:t>
      </w:r>
    </w:p>
    <w:p w14:paraId="08B1A55B" w14:textId="77C1011D" w:rsidR="007A5A70" w:rsidRPr="002D7BE0" w:rsidRDefault="007A5A70" w:rsidP="007A5A7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Click on the link </w:t>
      </w:r>
      <w:r w:rsidRPr="002D7BE0">
        <w:rPr>
          <w:rFonts w:ascii="Calibri" w:eastAsia="Times New Roman" w:hAnsi="Calibri" w:cs="Calibri"/>
          <w:b/>
          <w:bCs/>
          <w:i/>
          <w:iCs/>
        </w:rPr>
        <w:t>“</w:t>
      </w:r>
      <w:r w:rsidRPr="002D7BE0">
        <w:rPr>
          <w:rFonts w:ascii="Calibri" w:eastAsia="Times New Roman" w:hAnsi="Calibri" w:cs="Calibri"/>
          <w:b/>
          <w:bCs/>
          <w:i/>
          <w:iCs/>
          <w:u w:val="single"/>
        </w:rPr>
        <w:t>A</w:t>
      </w:r>
      <w:r>
        <w:rPr>
          <w:rFonts w:ascii="Calibri" w:eastAsia="Times New Roman" w:hAnsi="Calibri" w:cs="Calibri"/>
          <w:b/>
          <w:bCs/>
          <w:i/>
          <w:iCs/>
          <w:u w:val="single"/>
        </w:rPr>
        <w:t>ctivate this Plan</w:t>
      </w:r>
      <w:r w:rsidRPr="002D7BE0">
        <w:rPr>
          <w:rFonts w:ascii="Calibri" w:eastAsia="Times New Roman" w:hAnsi="Calibri" w:cs="Calibri"/>
          <w:b/>
          <w:bCs/>
          <w:i/>
          <w:iCs/>
        </w:rPr>
        <w:t>”</w:t>
      </w:r>
      <w:r w:rsidRPr="002D7BE0">
        <w:rPr>
          <w:rFonts w:ascii="Calibri" w:eastAsia="Times New Roman" w:hAnsi="Calibri" w:cs="Calibri"/>
        </w:rPr>
        <w:t>.</w:t>
      </w:r>
    </w:p>
    <w:p w14:paraId="22214690" w14:textId="1593195A" w:rsidR="007A5A70" w:rsidRPr="002D7BE0" w:rsidRDefault="007A5A70" w:rsidP="007A5A70">
      <w:pPr>
        <w:numPr>
          <w:ilvl w:val="0"/>
          <w:numId w:val="28"/>
        </w:numPr>
        <w:spacing w:after="0" w:line="240" w:lineRule="auto"/>
        <w:rPr>
          <w:rFonts w:ascii="Calibri" w:eastAsia="Times New Roman" w:hAnsi="Calibri" w:cs="Calibri"/>
        </w:rPr>
      </w:pPr>
      <w:r w:rsidRPr="002D7BE0">
        <w:rPr>
          <w:rFonts w:ascii="Calibri" w:eastAsia="Times New Roman" w:hAnsi="Calibri" w:cs="Calibri"/>
        </w:rPr>
        <w:t>A form will appea</w:t>
      </w:r>
      <w:r>
        <w:rPr>
          <w:rFonts w:ascii="Calibri" w:eastAsia="Times New Roman" w:hAnsi="Calibri" w:cs="Calibri"/>
        </w:rPr>
        <w:t>r</w:t>
      </w:r>
      <w:r w:rsidR="004147A3">
        <w:rPr>
          <w:rFonts w:ascii="Calibri" w:eastAsia="Times New Roman" w:hAnsi="Calibri" w:cs="Calibri"/>
        </w:rPr>
        <w:t>.</w:t>
      </w:r>
    </w:p>
    <w:p w14:paraId="719CC61F" w14:textId="77777777" w:rsidR="007A5A70" w:rsidRPr="002D7BE0" w:rsidRDefault="007A5A70" w:rsidP="007A5A7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Answer all questions on the form and click </w:t>
      </w:r>
      <w:r w:rsidRPr="002D7BE0">
        <w:rPr>
          <w:rFonts w:ascii="Calibri" w:eastAsia="Times New Roman" w:hAnsi="Calibri" w:cs="Calibri"/>
          <w:b/>
          <w:bCs/>
        </w:rPr>
        <w:t>“</w:t>
      </w:r>
      <w:r w:rsidRPr="002D7BE0">
        <w:rPr>
          <w:rFonts w:ascii="Calibri" w:eastAsia="Times New Roman" w:hAnsi="Calibri" w:cs="Calibri"/>
          <w:b/>
          <w:bCs/>
          <w:i/>
          <w:iCs/>
          <w:u w:val="single"/>
        </w:rPr>
        <w:t>Create</w:t>
      </w:r>
      <w:r w:rsidRPr="002D7BE0">
        <w:rPr>
          <w:rFonts w:ascii="Calibri" w:eastAsia="Times New Roman" w:hAnsi="Calibri" w:cs="Calibri"/>
          <w:b/>
          <w:bCs/>
          <w:i/>
          <w:iCs/>
        </w:rPr>
        <w:t>”</w:t>
      </w:r>
      <w:r w:rsidRPr="002D7BE0">
        <w:rPr>
          <w:rFonts w:ascii="Calibri" w:eastAsia="Times New Roman" w:hAnsi="Calibri" w:cs="Calibri"/>
          <w:i/>
          <w:iCs/>
        </w:rPr>
        <w:t>.</w:t>
      </w:r>
    </w:p>
    <w:p w14:paraId="26697BDD" w14:textId="77777777" w:rsidR="007A5A70" w:rsidRPr="002D7BE0" w:rsidRDefault="007A5A70" w:rsidP="007A5A70">
      <w:pPr>
        <w:numPr>
          <w:ilvl w:val="1"/>
          <w:numId w:val="28"/>
        </w:numPr>
        <w:spacing w:after="0" w:line="240" w:lineRule="auto"/>
        <w:rPr>
          <w:rFonts w:ascii="Calibri" w:eastAsia="Times New Roman" w:hAnsi="Calibri" w:cs="Calibri"/>
        </w:rPr>
      </w:pPr>
      <w:r w:rsidRPr="002D7BE0">
        <w:rPr>
          <w:rFonts w:ascii="Calibri" w:eastAsia="Times New Roman" w:hAnsi="Calibri" w:cs="Calibri"/>
        </w:rPr>
        <w:t xml:space="preserve">Note: </w:t>
      </w:r>
      <w:r w:rsidRPr="002D7BE0">
        <w:rPr>
          <w:rFonts w:ascii="Calibri" w:eastAsia="Times New Roman" w:hAnsi="Calibri" w:cs="Calibri"/>
          <w:i/>
          <w:iCs/>
        </w:rPr>
        <w:t>“Save Draft”</w:t>
      </w:r>
      <w:r w:rsidRPr="002D7BE0">
        <w:rPr>
          <w:rFonts w:ascii="Calibri" w:eastAsia="Times New Roman" w:hAnsi="Calibri" w:cs="Calibri"/>
        </w:rPr>
        <w:t xml:space="preserve"> does not submit. </w:t>
      </w:r>
    </w:p>
    <w:p w14:paraId="37C196A4" w14:textId="2AB644BE" w:rsidR="007A5A70" w:rsidRPr="002D7BE0" w:rsidRDefault="007A5A70" w:rsidP="007A5A70">
      <w:pPr>
        <w:numPr>
          <w:ilvl w:val="0"/>
          <w:numId w:val="28"/>
        </w:numPr>
        <w:spacing w:after="0" w:line="240" w:lineRule="auto"/>
        <w:rPr>
          <w:rFonts w:ascii="Calibri" w:eastAsia="Times New Roman" w:hAnsi="Calibri" w:cs="Calibri"/>
        </w:rPr>
      </w:pPr>
      <w:r w:rsidRPr="002D7BE0">
        <w:rPr>
          <w:rFonts w:ascii="Calibri" w:eastAsia="Times New Roman" w:hAnsi="Calibri" w:cs="Calibri"/>
        </w:rPr>
        <w:t xml:space="preserve">To save work, click </w:t>
      </w:r>
      <w:r w:rsidRPr="002D7BE0">
        <w:rPr>
          <w:rFonts w:ascii="Calibri" w:eastAsia="Times New Roman" w:hAnsi="Calibri" w:cs="Calibri"/>
          <w:b/>
          <w:bCs/>
          <w:i/>
          <w:iCs/>
        </w:rPr>
        <w:t>“</w:t>
      </w:r>
      <w:r w:rsidRPr="002D7BE0">
        <w:rPr>
          <w:rFonts w:ascii="Calibri" w:eastAsia="Times New Roman" w:hAnsi="Calibri" w:cs="Calibri"/>
          <w:b/>
          <w:bCs/>
          <w:i/>
          <w:iCs/>
          <w:u w:val="single"/>
        </w:rPr>
        <w:t>I have no edits to this plan, close</w:t>
      </w:r>
      <w:r w:rsidRPr="002D7BE0">
        <w:rPr>
          <w:rFonts w:ascii="Calibri" w:eastAsia="Times New Roman" w:hAnsi="Calibri" w:cs="Calibri"/>
          <w:b/>
          <w:bCs/>
          <w:i/>
          <w:iCs/>
        </w:rPr>
        <w:t>”</w:t>
      </w:r>
      <w:r w:rsidRPr="002D7BE0">
        <w:rPr>
          <w:rFonts w:ascii="Calibri" w:eastAsia="Times New Roman" w:hAnsi="Calibri" w:cs="Calibri"/>
        </w:rPr>
        <w:t xml:space="preserve"> to save and close workflow.</w:t>
      </w:r>
    </w:p>
    <w:p w14:paraId="01C68CA6" w14:textId="68F680C0" w:rsidR="002D7BE0" w:rsidRPr="002D7BE0" w:rsidRDefault="002D7BE0" w:rsidP="002D7BE0">
      <w:pPr>
        <w:spacing w:line="276" w:lineRule="auto"/>
        <w:rPr>
          <w:sz w:val="24"/>
        </w:rPr>
      </w:pPr>
    </w:p>
    <w:p w14:paraId="672BDA5A" w14:textId="06B6AB23" w:rsidR="00E409B5" w:rsidRPr="00A91369" w:rsidRDefault="000A4CD2" w:rsidP="001B345C">
      <w:pPr>
        <w:spacing w:line="276" w:lineRule="auto"/>
        <w:rPr>
          <w:sz w:val="20"/>
        </w:rPr>
      </w:pPr>
      <w:r w:rsidRPr="00A91369">
        <w:rPr>
          <w:noProof/>
          <w:sz w:val="20"/>
        </w:rPr>
        <w:drawing>
          <wp:anchor distT="0" distB="0" distL="114300" distR="114300" simplePos="0" relativeHeight="251681792" behindDoc="0" locked="0" layoutInCell="1" allowOverlap="1" wp14:anchorId="57DC7F8C" wp14:editId="4115F321">
            <wp:simplePos x="0" y="0"/>
            <wp:positionH relativeFrom="column">
              <wp:posOffset>5585460</wp:posOffset>
            </wp:positionH>
            <wp:positionV relativeFrom="paragraph">
              <wp:posOffset>155575</wp:posOffset>
            </wp:positionV>
            <wp:extent cx="987552" cy="1719072"/>
            <wp:effectExtent l="19050" t="19050" r="22225" b="14605"/>
            <wp:wrapThrough wrapText="bothSides">
              <wp:wrapPolygon edited="0">
                <wp:start x="-417" y="-239"/>
                <wp:lineTo x="-417" y="21544"/>
                <wp:lineTo x="21669" y="21544"/>
                <wp:lineTo x="21669" y="-239"/>
                <wp:lineTo x="-417" y="-239"/>
              </wp:wrapPolygon>
            </wp:wrapThrough>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A0793E.tmp"/>
                    <pic:cNvPicPr/>
                  </pic:nvPicPr>
                  <pic:blipFill>
                    <a:blip r:embed="rId35">
                      <a:extLst>
                        <a:ext uri="{28A0092B-C50C-407E-A947-70E740481C1C}">
                          <a14:useLocalDpi xmlns:a14="http://schemas.microsoft.com/office/drawing/2010/main" val="0"/>
                        </a:ext>
                      </a:extLst>
                    </a:blip>
                    <a:stretch>
                      <a:fillRect/>
                    </a:stretch>
                  </pic:blipFill>
                  <pic:spPr>
                    <a:xfrm>
                      <a:off x="0" y="0"/>
                      <a:ext cx="987552" cy="171907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409B5" w:rsidRPr="00A91369">
        <w:rPr>
          <w:b/>
          <w:color w:val="2E74B5" w:themeColor="accent5" w:themeShade="BF"/>
          <w:sz w:val="28"/>
          <w:szCs w:val="32"/>
          <w:u w:val="single"/>
        </w:rPr>
        <w:t>P</w:t>
      </w:r>
      <w:r w:rsidR="00B35E0C" w:rsidRPr="00A91369">
        <w:rPr>
          <w:b/>
          <w:color w:val="2E74B5" w:themeColor="accent5" w:themeShade="BF"/>
          <w:sz w:val="28"/>
          <w:szCs w:val="32"/>
          <w:u w:val="single"/>
        </w:rPr>
        <w:t>rinting Your</w:t>
      </w:r>
      <w:r w:rsidR="00E409B5" w:rsidRPr="00A91369">
        <w:rPr>
          <w:b/>
          <w:color w:val="2E74B5" w:themeColor="accent5" w:themeShade="BF"/>
          <w:sz w:val="28"/>
          <w:szCs w:val="32"/>
          <w:u w:val="single"/>
        </w:rPr>
        <w:t xml:space="preserve"> Business Continuity Plan</w:t>
      </w:r>
      <w:r w:rsidR="00C62C9F" w:rsidRPr="00A91369">
        <w:rPr>
          <w:b/>
          <w:color w:val="2E74B5" w:themeColor="accent5" w:themeShade="BF"/>
          <w:sz w:val="28"/>
          <w:szCs w:val="32"/>
          <w:u w:val="single"/>
        </w:rPr>
        <w:t>:</w:t>
      </w:r>
    </w:p>
    <w:p w14:paraId="1864907B" w14:textId="77777777" w:rsidR="006517D7" w:rsidRPr="002D7BE0" w:rsidRDefault="009754A7" w:rsidP="003555C6">
      <w:pPr>
        <w:spacing w:line="276" w:lineRule="auto"/>
        <w:rPr>
          <w:szCs w:val="20"/>
        </w:rPr>
      </w:pPr>
      <w:r w:rsidRPr="002D7BE0">
        <w:rPr>
          <w:szCs w:val="20"/>
        </w:rPr>
        <w:t>There are two options when</w:t>
      </w:r>
      <w:r w:rsidR="00451A20" w:rsidRPr="002D7BE0">
        <w:rPr>
          <w:szCs w:val="20"/>
        </w:rPr>
        <w:t xml:space="preserve"> print</w:t>
      </w:r>
      <w:r w:rsidRPr="002D7BE0">
        <w:rPr>
          <w:szCs w:val="20"/>
        </w:rPr>
        <w:t>ing</w:t>
      </w:r>
      <w:r w:rsidR="00451A20" w:rsidRPr="002D7BE0">
        <w:rPr>
          <w:szCs w:val="20"/>
        </w:rPr>
        <w:t xml:space="preserve"> </w:t>
      </w:r>
      <w:r w:rsidR="009A4E26" w:rsidRPr="002D7BE0">
        <w:rPr>
          <w:szCs w:val="20"/>
        </w:rPr>
        <w:t>a</w:t>
      </w:r>
      <w:r w:rsidR="004C2BBE" w:rsidRPr="002D7BE0">
        <w:rPr>
          <w:szCs w:val="20"/>
        </w:rPr>
        <w:t xml:space="preserve"> business continuity plan</w:t>
      </w:r>
      <w:r w:rsidR="00BD4296" w:rsidRPr="002D7BE0">
        <w:rPr>
          <w:szCs w:val="20"/>
        </w:rPr>
        <w:t>.</w:t>
      </w:r>
    </w:p>
    <w:p w14:paraId="69EFBDD9" w14:textId="1BB140EC" w:rsidR="004E74CC" w:rsidRPr="002D7BE0" w:rsidRDefault="00202783" w:rsidP="00C31F53">
      <w:pPr>
        <w:pStyle w:val="ListParagraph"/>
        <w:numPr>
          <w:ilvl w:val="0"/>
          <w:numId w:val="21"/>
        </w:numPr>
        <w:spacing w:line="276" w:lineRule="auto"/>
        <w:rPr>
          <w:i/>
          <w:szCs w:val="20"/>
        </w:rPr>
      </w:pPr>
      <w:r w:rsidRPr="002D7BE0">
        <w:rPr>
          <w:b/>
          <w:szCs w:val="20"/>
        </w:rPr>
        <w:t xml:space="preserve">Export </w:t>
      </w:r>
      <w:r w:rsidR="00A50C4D" w:rsidRPr="002D7BE0">
        <w:rPr>
          <w:b/>
          <w:szCs w:val="20"/>
        </w:rPr>
        <w:t>to</w:t>
      </w:r>
      <w:r w:rsidR="00451A20" w:rsidRPr="002D7BE0">
        <w:rPr>
          <w:b/>
          <w:szCs w:val="20"/>
        </w:rPr>
        <w:t xml:space="preserve"> PDF</w:t>
      </w:r>
      <w:r w:rsidR="00632E07" w:rsidRPr="002D7BE0">
        <w:rPr>
          <w:b/>
          <w:szCs w:val="20"/>
        </w:rPr>
        <w:t xml:space="preserve"> </w:t>
      </w:r>
      <w:r w:rsidR="00C31F53" w:rsidRPr="002D7BE0">
        <w:rPr>
          <w:i/>
          <w:szCs w:val="20"/>
        </w:rPr>
        <w:t xml:space="preserve">(Note: </w:t>
      </w:r>
      <w:r w:rsidR="00E6137B" w:rsidRPr="002D7BE0">
        <w:rPr>
          <w:i/>
          <w:szCs w:val="20"/>
        </w:rPr>
        <w:t>T</w:t>
      </w:r>
      <w:r w:rsidR="002B2219" w:rsidRPr="002D7BE0">
        <w:rPr>
          <w:i/>
          <w:szCs w:val="20"/>
        </w:rPr>
        <w:t>his is the preferred method when printing a plan</w:t>
      </w:r>
      <w:r w:rsidR="00C31F53" w:rsidRPr="002D7BE0">
        <w:rPr>
          <w:i/>
          <w:szCs w:val="20"/>
        </w:rPr>
        <w:t>)</w:t>
      </w:r>
    </w:p>
    <w:p w14:paraId="2D5323C5" w14:textId="0B2FAEB7" w:rsidR="00C73CF5" w:rsidRPr="002D7BE0" w:rsidRDefault="00C31F53" w:rsidP="003555C6">
      <w:pPr>
        <w:pStyle w:val="ListParagraph"/>
        <w:numPr>
          <w:ilvl w:val="0"/>
          <w:numId w:val="9"/>
        </w:numPr>
        <w:spacing w:line="276" w:lineRule="auto"/>
        <w:rPr>
          <w:szCs w:val="20"/>
        </w:rPr>
      </w:pPr>
      <w:r w:rsidRPr="002D7BE0">
        <w:rPr>
          <w:szCs w:val="20"/>
        </w:rPr>
        <w:t>O</w:t>
      </w:r>
      <w:r w:rsidR="00D93A1A" w:rsidRPr="002D7BE0">
        <w:rPr>
          <w:szCs w:val="20"/>
        </w:rPr>
        <w:t>pen the plan you wish to print</w:t>
      </w:r>
      <w:r w:rsidR="008E15E2" w:rsidRPr="002D7BE0">
        <w:rPr>
          <w:szCs w:val="20"/>
        </w:rPr>
        <w:t>.</w:t>
      </w:r>
    </w:p>
    <w:p w14:paraId="127D520D" w14:textId="77777777" w:rsidR="00AD4E72" w:rsidRPr="002D7BE0" w:rsidRDefault="00BE5CFA" w:rsidP="00AD4E72">
      <w:pPr>
        <w:pStyle w:val="ListParagraph"/>
        <w:numPr>
          <w:ilvl w:val="0"/>
          <w:numId w:val="9"/>
        </w:numPr>
        <w:spacing w:line="276" w:lineRule="auto"/>
        <w:rPr>
          <w:szCs w:val="20"/>
        </w:rPr>
      </w:pPr>
      <w:r w:rsidRPr="002D7BE0">
        <w:rPr>
          <w:szCs w:val="20"/>
        </w:rPr>
        <w:t xml:space="preserve">Under </w:t>
      </w:r>
      <w:r w:rsidRPr="002D7BE0">
        <w:rPr>
          <w:b/>
          <w:i/>
          <w:szCs w:val="20"/>
        </w:rPr>
        <w:t>Other Tools</w:t>
      </w:r>
      <w:r w:rsidRPr="002D7BE0">
        <w:rPr>
          <w:szCs w:val="20"/>
        </w:rPr>
        <w:t xml:space="preserve"> on the left side of the screen</w:t>
      </w:r>
      <w:r w:rsidR="0053798C" w:rsidRPr="002D7BE0">
        <w:rPr>
          <w:szCs w:val="20"/>
        </w:rPr>
        <w:t>,</w:t>
      </w:r>
      <w:r w:rsidRPr="002D7BE0">
        <w:rPr>
          <w:szCs w:val="20"/>
        </w:rPr>
        <w:t xml:space="preserve"> </w:t>
      </w:r>
      <w:r w:rsidR="00A017B5" w:rsidRPr="002D7BE0">
        <w:rPr>
          <w:szCs w:val="20"/>
        </w:rPr>
        <w:t>click</w:t>
      </w:r>
      <w:r w:rsidRPr="002D7BE0">
        <w:rPr>
          <w:szCs w:val="20"/>
        </w:rPr>
        <w:t xml:space="preserve"> the link </w:t>
      </w:r>
      <w:r w:rsidRPr="002D7BE0">
        <w:rPr>
          <w:b/>
          <w:i/>
          <w:szCs w:val="20"/>
        </w:rPr>
        <w:t>“</w:t>
      </w:r>
      <w:r w:rsidRPr="002D7BE0">
        <w:rPr>
          <w:b/>
          <w:i/>
          <w:szCs w:val="20"/>
          <w:u w:val="single"/>
        </w:rPr>
        <w:t>Export to PDF</w:t>
      </w:r>
      <w:r w:rsidRPr="002D7BE0">
        <w:rPr>
          <w:b/>
          <w:i/>
          <w:szCs w:val="20"/>
        </w:rPr>
        <w:t>”</w:t>
      </w:r>
    </w:p>
    <w:p w14:paraId="75299228" w14:textId="297FF3EA" w:rsidR="001243CC" w:rsidRPr="002D7BE0" w:rsidRDefault="00AD4E72" w:rsidP="00AD4E72">
      <w:pPr>
        <w:pStyle w:val="ListParagraph"/>
        <w:numPr>
          <w:ilvl w:val="0"/>
          <w:numId w:val="9"/>
        </w:numPr>
        <w:spacing w:line="276" w:lineRule="auto"/>
        <w:rPr>
          <w:szCs w:val="20"/>
        </w:rPr>
      </w:pPr>
      <w:r w:rsidRPr="002D7BE0">
        <w:rPr>
          <w:szCs w:val="20"/>
        </w:rPr>
        <w:t>From the Select Views</w:t>
      </w:r>
      <w:r w:rsidR="00BE5CFA" w:rsidRPr="002D7BE0">
        <w:rPr>
          <w:i/>
          <w:szCs w:val="20"/>
        </w:rPr>
        <w:t xml:space="preserve"> </w:t>
      </w:r>
      <w:r w:rsidRPr="002D7BE0">
        <w:rPr>
          <w:szCs w:val="20"/>
        </w:rPr>
        <w:t xml:space="preserve">box, click on the </w:t>
      </w:r>
      <w:r w:rsidR="000C3A17" w:rsidRPr="002D7BE0">
        <w:rPr>
          <w:szCs w:val="20"/>
        </w:rPr>
        <w:t>desired printing option and click Select</w:t>
      </w:r>
      <w:r w:rsidRPr="002D7BE0">
        <w:rPr>
          <w:szCs w:val="20"/>
        </w:rPr>
        <w:t>. A pdf version of the plan will be created.</w:t>
      </w:r>
    </w:p>
    <w:p w14:paraId="2FB60168" w14:textId="2CBD1048" w:rsidR="001243CC" w:rsidRPr="002D7BE0" w:rsidRDefault="007A5A70" w:rsidP="001243CC">
      <w:pPr>
        <w:pStyle w:val="ListParagraph"/>
        <w:numPr>
          <w:ilvl w:val="0"/>
          <w:numId w:val="9"/>
        </w:numPr>
        <w:spacing w:line="276" w:lineRule="auto"/>
        <w:rPr>
          <w:szCs w:val="20"/>
        </w:rPr>
      </w:pPr>
      <w:r w:rsidRPr="002D7BE0">
        <w:rPr>
          <w:noProof/>
          <w:sz w:val="20"/>
          <w:szCs w:val="20"/>
        </w:rPr>
        <mc:AlternateContent>
          <mc:Choice Requires="wps">
            <w:drawing>
              <wp:anchor distT="0" distB="0" distL="114300" distR="114300" simplePos="0" relativeHeight="251682816" behindDoc="0" locked="0" layoutInCell="1" allowOverlap="1" wp14:anchorId="021D0798" wp14:editId="283E7E7A">
                <wp:simplePos x="0" y="0"/>
                <wp:positionH relativeFrom="column">
                  <wp:posOffset>5534025</wp:posOffset>
                </wp:positionH>
                <wp:positionV relativeFrom="paragraph">
                  <wp:posOffset>66040</wp:posOffset>
                </wp:positionV>
                <wp:extent cx="6477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477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BD50F" id="Rectangle 22" o:spid="_x0000_s1026" style="position:absolute;margin-left:435.75pt;margin-top:5.2pt;width:51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" filled="f" strokecolor="red" strokeweight="1pt"/>
            </w:pict>
          </mc:Fallback>
        </mc:AlternateContent>
      </w:r>
      <w:r w:rsidR="001243CC" w:rsidRPr="002D7BE0">
        <w:rPr>
          <w:szCs w:val="20"/>
        </w:rPr>
        <w:t>Open the pdf version of the plan.</w:t>
      </w:r>
    </w:p>
    <w:p w14:paraId="4BB3141C" w14:textId="412F7B01" w:rsidR="000534F3" w:rsidRPr="002D7BE0" w:rsidRDefault="00E6137B" w:rsidP="003555C6">
      <w:pPr>
        <w:pStyle w:val="ListParagraph"/>
        <w:numPr>
          <w:ilvl w:val="0"/>
          <w:numId w:val="9"/>
        </w:numPr>
        <w:spacing w:line="276" w:lineRule="auto"/>
        <w:rPr>
          <w:szCs w:val="20"/>
        </w:rPr>
      </w:pPr>
      <w:r w:rsidRPr="002D7BE0">
        <w:rPr>
          <w:szCs w:val="20"/>
        </w:rPr>
        <w:t>R</w:t>
      </w:r>
      <w:r w:rsidR="00053461" w:rsidRPr="002D7BE0">
        <w:rPr>
          <w:szCs w:val="20"/>
        </w:rPr>
        <w:t>ight click on the PDF and select the print option that wi</w:t>
      </w:r>
      <w:r w:rsidR="00562F25" w:rsidRPr="002D7BE0">
        <w:rPr>
          <w:szCs w:val="20"/>
        </w:rPr>
        <w:t xml:space="preserve">ll appear on the dropdown menu </w:t>
      </w:r>
    </w:p>
    <w:p w14:paraId="5728ABEB" w14:textId="61E8A1C1" w:rsidR="00275E68" w:rsidRPr="002D7BE0" w:rsidRDefault="000534F3" w:rsidP="003555C6">
      <w:pPr>
        <w:pStyle w:val="ListParagraph"/>
        <w:numPr>
          <w:ilvl w:val="0"/>
          <w:numId w:val="9"/>
        </w:numPr>
        <w:spacing w:line="276" w:lineRule="auto"/>
        <w:rPr>
          <w:szCs w:val="20"/>
        </w:rPr>
      </w:pPr>
      <w:r w:rsidRPr="002D7BE0">
        <w:rPr>
          <w:szCs w:val="20"/>
        </w:rPr>
        <w:t>O</w:t>
      </w:r>
      <w:r w:rsidR="00053461" w:rsidRPr="002D7BE0">
        <w:rPr>
          <w:szCs w:val="20"/>
        </w:rPr>
        <w:t>r</w:t>
      </w:r>
      <w:r w:rsidRPr="002D7BE0">
        <w:rPr>
          <w:szCs w:val="20"/>
        </w:rPr>
        <w:t>,</w:t>
      </w:r>
      <w:r w:rsidR="00053461" w:rsidRPr="002D7BE0">
        <w:rPr>
          <w:szCs w:val="20"/>
        </w:rPr>
        <w:t xml:space="preserve"> </w:t>
      </w:r>
      <w:r w:rsidRPr="002D7BE0">
        <w:rPr>
          <w:szCs w:val="20"/>
        </w:rPr>
        <w:t xml:space="preserve">use the </w:t>
      </w:r>
      <w:r w:rsidR="00053461" w:rsidRPr="002D7BE0">
        <w:rPr>
          <w:szCs w:val="20"/>
        </w:rPr>
        <w:t xml:space="preserve">print icon </w:t>
      </w:r>
      <w:r w:rsidR="00044747" w:rsidRPr="002D7BE0">
        <w:rPr>
          <w:szCs w:val="20"/>
        </w:rPr>
        <w:t xml:space="preserve">located </w:t>
      </w:r>
      <w:r w:rsidR="00053461" w:rsidRPr="002D7BE0">
        <w:rPr>
          <w:szCs w:val="20"/>
        </w:rPr>
        <w:t>on the top right of the page</w:t>
      </w:r>
      <w:r w:rsidRPr="002D7BE0">
        <w:rPr>
          <w:szCs w:val="20"/>
        </w:rPr>
        <w:t>.</w:t>
      </w:r>
    </w:p>
    <w:p w14:paraId="4E583DFF" w14:textId="77777777" w:rsidR="00275E68" w:rsidRPr="002D7BE0" w:rsidRDefault="00275E68" w:rsidP="00C0473C">
      <w:pPr>
        <w:pStyle w:val="ListParagraph"/>
        <w:spacing w:line="240" w:lineRule="auto"/>
        <w:rPr>
          <w:szCs w:val="20"/>
        </w:rPr>
      </w:pPr>
    </w:p>
    <w:p w14:paraId="2A4F417F" w14:textId="4BCD0163" w:rsidR="004E74CC" w:rsidRPr="002D7BE0" w:rsidRDefault="000A4CD2" w:rsidP="001243CC">
      <w:pPr>
        <w:pStyle w:val="ListParagraph"/>
        <w:numPr>
          <w:ilvl w:val="0"/>
          <w:numId w:val="21"/>
        </w:numPr>
        <w:spacing w:line="276" w:lineRule="auto"/>
        <w:rPr>
          <w:b/>
          <w:szCs w:val="20"/>
        </w:rPr>
      </w:pPr>
      <w:r w:rsidRPr="002D7BE0">
        <w:rPr>
          <w:noProof/>
          <w:sz w:val="20"/>
          <w:szCs w:val="20"/>
        </w:rPr>
        <w:drawing>
          <wp:anchor distT="0" distB="0" distL="114300" distR="114300" simplePos="0" relativeHeight="251684864" behindDoc="0" locked="0" layoutInCell="1" allowOverlap="1" wp14:anchorId="0878CDBC" wp14:editId="1D795255">
            <wp:simplePos x="0" y="0"/>
            <wp:positionH relativeFrom="column">
              <wp:posOffset>5627370</wp:posOffset>
            </wp:positionH>
            <wp:positionV relativeFrom="paragraph">
              <wp:posOffset>118110</wp:posOffset>
            </wp:positionV>
            <wp:extent cx="987552" cy="1719072"/>
            <wp:effectExtent l="19050" t="19050" r="22225" b="14605"/>
            <wp:wrapThrough wrapText="bothSides">
              <wp:wrapPolygon edited="0">
                <wp:start x="-417" y="-239"/>
                <wp:lineTo x="-417" y="21544"/>
                <wp:lineTo x="21669" y="21544"/>
                <wp:lineTo x="21669" y="-239"/>
                <wp:lineTo x="-417" y="-239"/>
              </wp:wrapPolygon>
            </wp:wrapThrough>
            <wp:docPr id="24" name="Picture 2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A0793E.tmp"/>
                    <pic:cNvPicPr/>
                  </pic:nvPicPr>
                  <pic:blipFill>
                    <a:blip r:embed="rId35">
                      <a:extLst>
                        <a:ext uri="{28A0092B-C50C-407E-A947-70E740481C1C}">
                          <a14:useLocalDpi xmlns:a14="http://schemas.microsoft.com/office/drawing/2010/main" val="0"/>
                        </a:ext>
                      </a:extLst>
                    </a:blip>
                    <a:stretch>
                      <a:fillRect/>
                    </a:stretch>
                  </pic:blipFill>
                  <pic:spPr>
                    <a:xfrm>
                      <a:off x="0" y="0"/>
                      <a:ext cx="987552" cy="171907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50370" w:rsidRPr="002D7BE0">
        <w:rPr>
          <w:b/>
          <w:szCs w:val="20"/>
        </w:rPr>
        <w:t xml:space="preserve">Print/Email </w:t>
      </w:r>
      <w:r w:rsidR="00634F45" w:rsidRPr="002D7BE0">
        <w:rPr>
          <w:b/>
          <w:szCs w:val="20"/>
        </w:rPr>
        <w:t>Preview</w:t>
      </w:r>
    </w:p>
    <w:p w14:paraId="3D906128" w14:textId="6FA03F55" w:rsidR="004E74CC" w:rsidRPr="002D7BE0" w:rsidRDefault="00275E68" w:rsidP="000534F3">
      <w:pPr>
        <w:spacing w:line="276" w:lineRule="auto"/>
        <w:rPr>
          <w:i/>
          <w:szCs w:val="20"/>
        </w:rPr>
      </w:pPr>
      <w:r w:rsidRPr="002D7BE0">
        <w:rPr>
          <w:i/>
          <w:szCs w:val="20"/>
        </w:rPr>
        <w:t xml:space="preserve">Please Note: </w:t>
      </w:r>
      <w:r w:rsidR="000534F3" w:rsidRPr="002D7BE0">
        <w:rPr>
          <w:i/>
          <w:szCs w:val="20"/>
        </w:rPr>
        <w:t xml:space="preserve">The </w:t>
      </w:r>
      <w:r w:rsidR="00634F45" w:rsidRPr="002D7BE0">
        <w:rPr>
          <w:i/>
          <w:szCs w:val="20"/>
        </w:rPr>
        <w:t>print/email</w:t>
      </w:r>
      <w:r w:rsidR="000534F3" w:rsidRPr="002D7BE0">
        <w:rPr>
          <w:i/>
          <w:szCs w:val="20"/>
        </w:rPr>
        <w:t xml:space="preserve"> option </w:t>
      </w:r>
      <w:r w:rsidR="00967DCE" w:rsidRPr="002D7BE0">
        <w:rPr>
          <w:i/>
          <w:szCs w:val="20"/>
        </w:rPr>
        <w:t>use</w:t>
      </w:r>
      <w:r w:rsidR="000534F3" w:rsidRPr="002D7BE0">
        <w:rPr>
          <w:i/>
          <w:szCs w:val="20"/>
        </w:rPr>
        <w:t>s</w:t>
      </w:r>
      <w:r w:rsidR="00632E07" w:rsidRPr="002D7BE0">
        <w:rPr>
          <w:i/>
          <w:szCs w:val="20"/>
        </w:rPr>
        <w:t xml:space="preserve"> the browser format</w:t>
      </w:r>
      <w:r w:rsidR="000534F3" w:rsidRPr="002D7BE0">
        <w:rPr>
          <w:i/>
          <w:szCs w:val="20"/>
        </w:rPr>
        <w:t xml:space="preserve"> associated with the specific internet browser. </w:t>
      </w:r>
      <w:r w:rsidR="007F5D1E" w:rsidRPr="002D7BE0">
        <w:rPr>
          <w:i/>
          <w:szCs w:val="20"/>
        </w:rPr>
        <w:t>Page f</w:t>
      </w:r>
      <w:r w:rsidR="00F86503" w:rsidRPr="002D7BE0">
        <w:rPr>
          <w:i/>
          <w:szCs w:val="20"/>
        </w:rPr>
        <w:t xml:space="preserve">ormatting </w:t>
      </w:r>
      <w:r w:rsidR="007F5D1E" w:rsidRPr="002D7BE0">
        <w:rPr>
          <w:i/>
          <w:szCs w:val="20"/>
        </w:rPr>
        <w:t xml:space="preserve">may </w:t>
      </w:r>
      <w:r w:rsidR="00AF75ED" w:rsidRPr="002D7BE0">
        <w:rPr>
          <w:i/>
          <w:szCs w:val="20"/>
        </w:rPr>
        <w:t>not</w:t>
      </w:r>
      <w:r w:rsidR="00F86503" w:rsidRPr="002D7BE0">
        <w:rPr>
          <w:i/>
          <w:szCs w:val="20"/>
        </w:rPr>
        <w:t xml:space="preserve"> </w:t>
      </w:r>
      <w:r w:rsidR="007F5D1E" w:rsidRPr="002D7BE0">
        <w:rPr>
          <w:i/>
          <w:szCs w:val="20"/>
        </w:rPr>
        <w:t xml:space="preserve">be </w:t>
      </w:r>
      <w:r w:rsidR="00AD1668" w:rsidRPr="002D7BE0">
        <w:rPr>
          <w:i/>
          <w:szCs w:val="20"/>
        </w:rPr>
        <w:t xml:space="preserve">the same </w:t>
      </w:r>
      <w:r w:rsidR="00F86503" w:rsidRPr="002D7BE0">
        <w:rPr>
          <w:i/>
          <w:szCs w:val="20"/>
        </w:rPr>
        <w:t>between</w:t>
      </w:r>
      <w:r w:rsidR="00632E07" w:rsidRPr="002D7BE0">
        <w:rPr>
          <w:i/>
          <w:szCs w:val="20"/>
        </w:rPr>
        <w:t xml:space="preserve"> various </w:t>
      </w:r>
      <w:r w:rsidR="006E4BC2" w:rsidRPr="002D7BE0">
        <w:rPr>
          <w:i/>
          <w:szCs w:val="20"/>
        </w:rPr>
        <w:t xml:space="preserve">internet </w:t>
      </w:r>
      <w:r w:rsidR="00632E07" w:rsidRPr="002D7BE0">
        <w:rPr>
          <w:i/>
          <w:szCs w:val="20"/>
        </w:rPr>
        <w:t xml:space="preserve">browsers </w:t>
      </w:r>
      <w:r w:rsidR="007F5D1E" w:rsidRPr="002D7BE0">
        <w:rPr>
          <w:i/>
          <w:szCs w:val="20"/>
        </w:rPr>
        <w:t>(</w:t>
      </w:r>
      <w:r w:rsidR="00632E07" w:rsidRPr="002D7BE0">
        <w:rPr>
          <w:i/>
          <w:szCs w:val="20"/>
        </w:rPr>
        <w:t>Chrome, Explorer</w:t>
      </w:r>
      <w:r w:rsidR="00EE7504" w:rsidRPr="002D7BE0">
        <w:rPr>
          <w:i/>
          <w:szCs w:val="20"/>
        </w:rPr>
        <w:t>,</w:t>
      </w:r>
      <w:r w:rsidR="009056A5" w:rsidRPr="002D7BE0">
        <w:rPr>
          <w:i/>
          <w:szCs w:val="20"/>
        </w:rPr>
        <w:t xml:space="preserve"> Firefox,</w:t>
      </w:r>
      <w:r w:rsidR="00AF75ED" w:rsidRPr="002D7BE0">
        <w:rPr>
          <w:i/>
          <w:szCs w:val="20"/>
        </w:rPr>
        <w:t xml:space="preserve"> </w:t>
      </w:r>
      <w:r w:rsidR="00632E07" w:rsidRPr="002D7BE0">
        <w:rPr>
          <w:i/>
          <w:szCs w:val="20"/>
        </w:rPr>
        <w:t>etc.)</w:t>
      </w:r>
    </w:p>
    <w:p w14:paraId="66EC01F6" w14:textId="3B056873" w:rsidR="004E74CC" w:rsidRPr="002D7BE0" w:rsidRDefault="004E74CC" w:rsidP="003555C6">
      <w:pPr>
        <w:pStyle w:val="ListParagraph"/>
        <w:numPr>
          <w:ilvl w:val="0"/>
          <w:numId w:val="9"/>
        </w:numPr>
        <w:spacing w:line="276" w:lineRule="auto"/>
        <w:rPr>
          <w:szCs w:val="20"/>
        </w:rPr>
      </w:pPr>
      <w:r w:rsidRPr="002D7BE0">
        <w:rPr>
          <w:szCs w:val="20"/>
        </w:rPr>
        <w:t>To print or email a BC plan using</w:t>
      </w:r>
      <w:r w:rsidR="00376D3B" w:rsidRPr="002D7BE0">
        <w:rPr>
          <w:szCs w:val="20"/>
        </w:rPr>
        <w:t xml:space="preserve"> the i</w:t>
      </w:r>
      <w:r w:rsidR="005F66E6" w:rsidRPr="002D7BE0">
        <w:rPr>
          <w:szCs w:val="20"/>
        </w:rPr>
        <w:t>nternet browser of choice,</w:t>
      </w:r>
      <w:r w:rsidR="0053798C" w:rsidRPr="002D7BE0">
        <w:rPr>
          <w:szCs w:val="20"/>
        </w:rPr>
        <w:t xml:space="preserve"> first o</w:t>
      </w:r>
      <w:r w:rsidR="00D93A1A" w:rsidRPr="002D7BE0">
        <w:rPr>
          <w:szCs w:val="20"/>
        </w:rPr>
        <w:t xml:space="preserve">pen the plan you </w:t>
      </w:r>
      <w:r w:rsidR="009056A5" w:rsidRPr="002D7BE0">
        <w:rPr>
          <w:szCs w:val="20"/>
        </w:rPr>
        <w:t>wish</w:t>
      </w:r>
      <w:r w:rsidR="00D93A1A" w:rsidRPr="002D7BE0">
        <w:rPr>
          <w:szCs w:val="20"/>
        </w:rPr>
        <w:t xml:space="preserve"> to print</w:t>
      </w:r>
      <w:r w:rsidR="008E15E2" w:rsidRPr="002D7BE0">
        <w:rPr>
          <w:szCs w:val="20"/>
        </w:rPr>
        <w:t>.</w:t>
      </w:r>
    </w:p>
    <w:p w14:paraId="071430AF" w14:textId="6D74B3C2" w:rsidR="0053798C" w:rsidRPr="002D7BE0" w:rsidRDefault="007F5D1E" w:rsidP="003555C6">
      <w:pPr>
        <w:pStyle w:val="ListParagraph"/>
        <w:numPr>
          <w:ilvl w:val="0"/>
          <w:numId w:val="9"/>
        </w:numPr>
        <w:spacing w:line="276" w:lineRule="auto"/>
        <w:rPr>
          <w:szCs w:val="20"/>
        </w:rPr>
      </w:pPr>
      <w:r w:rsidRPr="002D7BE0">
        <w:rPr>
          <w:noProof/>
          <w:szCs w:val="20"/>
        </w:rPr>
        <mc:AlternateContent>
          <mc:Choice Requires="wps">
            <w:drawing>
              <wp:anchor distT="0" distB="0" distL="114300" distR="114300" simplePos="0" relativeHeight="251686912" behindDoc="0" locked="0" layoutInCell="1" allowOverlap="1" wp14:anchorId="525840B9" wp14:editId="56CF4779">
                <wp:simplePos x="0" y="0"/>
                <wp:positionH relativeFrom="column">
                  <wp:posOffset>5553075</wp:posOffset>
                </wp:positionH>
                <wp:positionV relativeFrom="paragraph">
                  <wp:posOffset>96520</wp:posOffset>
                </wp:positionV>
                <wp:extent cx="607695" cy="180975"/>
                <wp:effectExtent l="0" t="0" r="20955" b="28575"/>
                <wp:wrapNone/>
                <wp:docPr id="25" name="Rectangle 25"/>
                <wp:cNvGraphicFramePr/>
                <a:graphic xmlns:a="http://schemas.openxmlformats.org/drawingml/2006/main">
                  <a:graphicData uri="http://schemas.microsoft.com/office/word/2010/wordprocessingShape">
                    <wps:wsp>
                      <wps:cNvSpPr/>
                      <wps:spPr>
                        <a:xfrm>
                          <a:off x="0" y="0"/>
                          <a:ext cx="607695" cy="1809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E9F54" id="Rectangle 25" o:spid="_x0000_s1026" style="position:absolute;margin-left:437.25pt;margin-top:7.6pt;width:47.8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" filled="f" strokecolor="red" strokeweight="1pt"/>
            </w:pict>
          </mc:Fallback>
        </mc:AlternateContent>
      </w:r>
      <w:r w:rsidR="0053798C" w:rsidRPr="002D7BE0">
        <w:rPr>
          <w:szCs w:val="20"/>
        </w:rPr>
        <w:t xml:space="preserve">Under </w:t>
      </w:r>
      <w:r w:rsidR="00F47BA8" w:rsidRPr="002D7BE0">
        <w:rPr>
          <w:b/>
          <w:i/>
          <w:szCs w:val="20"/>
        </w:rPr>
        <w:t>Other Tools</w:t>
      </w:r>
      <w:r w:rsidR="0053798C" w:rsidRPr="002D7BE0">
        <w:rPr>
          <w:szCs w:val="20"/>
        </w:rPr>
        <w:t xml:space="preserve"> on the left side of the screen, find the link </w:t>
      </w:r>
      <w:r w:rsidR="0053798C" w:rsidRPr="002D7BE0">
        <w:rPr>
          <w:b/>
          <w:i/>
          <w:szCs w:val="20"/>
        </w:rPr>
        <w:t>“</w:t>
      </w:r>
      <w:r w:rsidR="0053798C" w:rsidRPr="002D7BE0">
        <w:rPr>
          <w:b/>
          <w:i/>
          <w:szCs w:val="20"/>
          <w:u w:val="single"/>
        </w:rPr>
        <w:t>Print/Email</w:t>
      </w:r>
      <w:r w:rsidR="0053798C" w:rsidRPr="002D7BE0">
        <w:rPr>
          <w:b/>
          <w:i/>
          <w:szCs w:val="20"/>
        </w:rPr>
        <w:t>”</w:t>
      </w:r>
      <w:r w:rsidR="0053798C" w:rsidRPr="002D7BE0">
        <w:rPr>
          <w:szCs w:val="20"/>
        </w:rPr>
        <w:t xml:space="preserve"> and click</w:t>
      </w:r>
      <w:r w:rsidR="009056A5" w:rsidRPr="002D7BE0">
        <w:rPr>
          <w:szCs w:val="20"/>
        </w:rPr>
        <w:t xml:space="preserve"> to open</w:t>
      </w:r>
      <w:r w:rsidR="008E15E2" w:rsidRPr="002D7BE0">
        <w:rPr>
          <w:szCs w:val="20"/>
        </w:rPr>
        <w:t xml:space="preserve"> the document.</w:t>
      </w:r>
    </w:p>
    <w:p w14:paraId="5FFD951B" w14:textId="4D4DCEF3" w:rsidR="000051B4" w:rsidRDefault="00044747" w:rsidP="000051B4">
      <w:pPr>
        <w:pStyle w:val="ListParagraph"/>
        <w:numPr>
          <w:ilvl w:val="0"/>
          <w:numId w:val="9"/>
        </w:numPr>
        <w:spacing w:line="276" w:lineRule="auto"/>
        <w:rPr>
          <w:szCs w:val="20"/>
        </w:rPr>
      </w:pPr>
      <w:r w:rsidRPr="002D7BE0">
        <w:rPr>
          <w:szCs w:val="20"/>
        </w:rPr>
        <w:t xml:space="preserve">To print the document, either right click on the document and select </w:t>
      </w:r>
      <w:r w:rsidR="007F5D1E" w:rsidRPr="002D7BE0">
        <w:rPr>
          <w:szCs w:val="20"/>
        </w:rPr>
        <w:t>a</w:t>
      </w:r>
      <w:r w:rsidRPr="002D7BE0">
        <w:rPr>
          <w:szCs w:val="20"/>
        </w:rPr>
        <w:t xml:space="preserve"> print option </w:t>
      </w:r>
      <w:r w:rsidR="00562F25" w:rsidRPr="002D7BE0">
        <w:rPr>
          <w:szCs w:val="20"/>
        </w:rPr>
        <w:t xml:space="preserve">on the dropdown menu </w:t>
      </w:r>
      <w:r w:rsidR="00364B24" w:rsidRPr="002D7BE0">
        <w:rPr>
          <w:szCs w:val="20"/>
        </w:rPr>
        <w:t>or</w:t>
      </w:r>
      <w:r w:rsidRPr="002D7BE0">
        <w:rPr>
          <w:szCs w:val="20"/>
        </w:rPr>
        <w:t xml:space="preserve"> </w:t>
      </w:r>
      <w:r w:rsidR="004147A3">
        <w:rPr>
          <w:szCs w:val="20"/>
        </w:rPr>
        <w:t xml:space="preserve">simply click </w:t>
      </w:r>
      <w:r w:rsidRPr="002D7BE0">
        <w:rPr>
          <w:szCs w:val="20"/>
        </w:rPr>
        <w:t>the print button located on the top right of the page</w:t>
      </w:r>
      <w:r w:rsidR="008E15E2" w:rsidRPr="002D7BE0">
        <w:rPr>
          <w:szCs w:val="20"/>
        </w:rPr>
        <w:t>.</w:t>
      </w:r>
    </w:p>
    <w:p w14:paraId="74F7B7E9" w14:textId="364AD0ED" w:rsidR="00615FA9" w:rsidRDefault="00615FA9">
      <w:pPr>
        <w:rPr>
          <w:szCs w:val="20"/>
        </w:rPr>
      </w:pPr>
      <w:r>
        <w:rPr>
          <w:szCs w:val="20"/>
        </w:rPr>
        <w:br w:type="page"/>
      </w:r>
    </w:p>
    <w:p w14:paraId="6BB9D12F" w14:textId="5387692F" w:rsidR="009A4E26" w:rsidRPr="00A91369" w:rsidRDefault="00C62C9F" w:rsidP="004E1079">
      <w:pPr>
        <w:spacing w:line="276" w:lineRule="auto"/>
        <w:rPr>
          <w:sz w:val="20"/>
        </w:rPr>
      </w:pPr>
      <w:r w:rsidRPr="00A91369">
        <w:rPr>
          <w:b/>
          <w:color w:val="2E74B5" w:themeColor="accent5" w:themeShade="BF"/>
          <w:sz w:val="28"/>
          <w:szCs w:val="32"/>
          <w:u w:val="single"/>
        </w:rPr>
        <w:lastRenderedPageBreak/>
        <w:t>Veoci Terminology:</w:t>
      </w:r>
    </w:p>
    <w:p w14:paraId="529AE685" w14:textId="0A87AB83" w:rsidR="009A4E26" w:rsidRPr="007A5A70" w:rsidRDefault="009A4E26" w:rsidP="00815DC9">
      <w:pPr>
        <w:pStyle w:val="NoSpacing"/>
        <w:numPr>
          <w:ilvl w:val="0"/>
          <w:numId w:val="4"/>
        </w:numPr>
        <w:rPr>
          <w:szCs w:val="20"/>
        </w:rPr>
      </w:pPr>
      <w:r w:rsidRPr="007A5A70">
        <w:rPr>
          <w:b/>
          <w:szCs w:val="20"/>
        </w:rPr>
        <w:t>Side Room</w:t>
      </w:r>
      <w:r w:rsidRPr="007A5A70">
        <w:rPr>
          <w:szCs w:val="20"/>
        </w:rPr>
        <w:t xml:space="preserve">: A room that is designated </w:t>
      </w:r>
      <w:r w:rsidR="00406DE0" w:rsidRPr="007A5A70">
        <w:rPr>
          <w:szCs w:val="20"/>
        </w:rPr>
        <w:t xml:space="preserve">for a specific purpose or </w:t>
      </w:r>
      <w:r w:rsidRPr="007A5A70">
        <w:rPr>
          <w:szCs w:val="20"/>
        </w:rPr>
        <w:t>department/unit</w:t>
      </w:r>
      <w:r w:rsidR="00406DE0" w:rsidRPr="007A5A70">
        <w:rPr>
          <w:szCs w:val="20"/>
        </w:rPr>
        <w:t xml:space="preserve">.  Only members of a room or side room will be able to view and </w:t>
      </w:r>
      <w:r w:rsidR="00854959" w:rsidRPr="007A5A70">
        <w:rPr>
          <w:szCs w:val="20"/>
        </w:rPr>
        <w:t xml:space="preserve">access </w:t>
      </w:r>
      <w:r w:rsidR="00815DC9" w:rsidRPr="007A5A70">
        <w:rPr>
          <w:szCs w:val="20"/>
        </w:rPr>
        <w:t xml:space="preserve">the </w:t>
      </w:r>
      <w:r w:rsidR="00854959" w:rsidRPr="007A5A70">
        <w:rPr>
          <w:szCs w:val="20"/>
        </w:rPr>
        <w:t>room.</w:t>
      </w:r>
    </w:p>
    <w:p w14:paraId="0E31EE78" w14:textId="77777777" w:rsidR="00815DC9" w:rsidRPr="007A5A70" w:rsidRDefault="00815DC9" w:rsidP="00815DC9">
      <w:pPr>
        <w:pStyle w:val="NoSpacing"/>
        <w:ind w:left="720"/>
        <w:rPr>
          <w:szCs w:val="20"/>
        </w:rPr>
      </w:pPr>
    </w:p>
    <w:p w14:paraId="51598FE7" w14:textId="50BBA94F" w:rsidR="00406DE0" w:rsidRPr="007A5A70" w:rsidRDefault="00406DE0" w:rsidP="00815DC9">
      <w:pPr>
        <w:pStyle w:val="NoSpacing"/>
        <w:numPr>
          <w:ilvl w:val="0"/>
          <w:numId w:val="4"/>
        </w:numPr>
        <w:rPr>
          <w:szCs w:val="20"/>
        </w:rPr>
      </w:pPr>
      <w:r w:rsidRPr="007A5A70">
        <w:rPr>
          <w:b/>
          <w:szCs w:val="20"/>
        </w:rPr>
        <w:t>Members:</w:t>
      </w:r>
      <w:r w:rsidRPr="007A5A70">
        <w:rPr>
          <w:szCs w:val="20"/>
        </w:rPr>
        <w:t xml:space="preserve"> </w:t>
      </w:r>
      <w:r w:rsidR="00815DC9" w:rsidRPr="007A5A70">
        <w:rPr>
          <w:szCs w:val="20"/>
        </w:rPr>
        <w:t>I</w:t>
      </w:r>
      <w:r w:rsidRPr="007A5A70">
        <w:rPr>
          <w:szCs w:val="20"/>
        </w:rPr>
        <w:t xml:space="preserve">ndividuals who have access to </w:t>
      </w:r>
      <w:r w:rsidR="00815DC9" w:rsidRPr="007A5A70">
        <w:rPr>
          <w:szCs w:val="20"/>
        </w:rPr>
        <w:t>a</w:t>
      </w:r>
      <w:r w:rsidRPr="007A5A70">
        <w:rPr>
          <w:szCs w:val="20"/>
        </w:rPr>
        <w:t xml:space="preserve"> specifi</w:t>
      </w:r>
      <w:r w:rsidR="00815DC9" w:rsidRPr="007A5A70">
        <w:rPr>
          <w:szCs w:val="20"/>
        </w:rPr>
        <w:t xml:space="preserve">c room or side room.  Color codes indicate if the member is currently logged on. </w:t>
      </w:r>
    </w:p>
    <w:p w14:paraId="73F27F6F" w14:textId="77777777" w:rsidR="00406DE0" w:rsidRPr="007A5A70" w:rsidRDefault="00406DE0" w:rsidP="00815DC9">
      <w:pPr>
        <w:pStyle w:val="NoSpacing"/>
        <w:numPr>
          <w:ilvl w:val="1"/>
          <w:numId w:val="4"/>
        </w:numPr>
        <w:rPr>
          <w:szCs w:val="20"/>
        </w:rPr>
      </w:pPr>
      <w:r w:rsidRPr="007A5A70">
        <w:rPr>
          <w:noProof/>
          <w:szCs w:val="20"/>
        </w:rPr>
        <mc:AlternateContent>
          <mc:Choice Requires="wps">
            <w:drawing>
              <wp:anchor distT="0" distB="0" distL="114300" distR="114300" simplePos="0" relativeHeight="251829248" behindDoc="0" locked="0" layoutInCell="1" allowOverlap="1" wp14:anchorId="2CA3C32B" wp14:editId="013D7A4C">
                <wp:simplePos x="0" y="0"/>
                <wp:positionH relativeFrom="column">
                  <wp:posOffset>449580</wp:posOffset>
                </wp:positionH>
                <wp:positionV relativeFrom="paragraph">
                  <wp:posOffset>38100</wp:posOffset>
                </wp:positionV>
                <wp:extent cx="128016" cy="118872"/>
                <wp:effectExtent l="0" t="0" r="24765" b="14605"/>
                <wp:wrapNone/>
                <wp:docPr id="1" name="Oval 1"/>
                <wp:cNvGraphicFramePr/>
                <a:graphic xmlns:a="http://schemas.openxmlformats.org/drawingml/2006/main">
                  <a:graphicData uri="http://schemas.microsoft.com/office/word/2010/wordprocessingShape">
                    <wps:wsp>
                      <wps:cNvSpPr/>
                      <wps:spPr>
                        <a:xfrm>
                          <a:off x="0" y="0"/>
                          <a:ext cx="128016" cy="118872"/>
                        </a:xfrm>
                        <a:prstGeom prst="ellipse">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01AE8" id="Oval 1" o:spid="_x0000_s1026" style="position:absolute;margin-left:35.4pt;margin-top:3pt;width:10.1pt;height:9.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" fillcolor="#70ad47" strokecolor="#70ad47" strokeweight="1pt">
                <v:stroke joinstyle="miter"/>
              </v:oval>
            </w:pict>
          </mc:Fallback>
        </mc:AlternateContent>
      </w:r>
      <w:r w:rsidRPr="007A5A70">
        <w:rPr>
          <w:szCs w:val="20"/>
        </w:rPr>
        <w:t>A green icon next to a name represents that the individual is present.</w:t>
      </w:r>
    </w:p>
    <w:p w14:paraId="06E4F090" w14:textId="431DE49C" w:rsidR="00450610" w:rsidRPr="007A5A70" w:rsidRDefault="007A5A70" w:rsidP="00450610">
      <w:pPr>
        <w:pStyle w:val="NoSpacing"/>
        <w:numPr>
          <w:ilvl w:val="1"/>
          <w:numId w:val="4"/>
        </w:numPr>
        <w:rPr>
          <w:szCs w:val="20"/>
        </w:rPr>
      </w:pPr>
      <w:r w:rsidRPr="007A5A70">
        <w:rPr>
          <w:noProof/>
          <w:szCs w:val="20"/>
        </w:rPr>
        <mc:AlternateContent>
          <mc:Choice Requires="wps">
            <w:drawing>
              <wp:anchor distT="0" distB="0" distL="114300" distR="114300" simplePos="0" relativeHeight="251831296" behindDoc="0" locked="0" layoutInCell="1" allowOverlap="1" wp14:anchorId="3D668AB5" wp14:editId="5EEFC373">
                <wp:simplePos x="0" y="0"/>
                <wp:positionH relativeFrom="column">
                  <wp:posOffset>257175</wp:posOffset>
                </wp:positionH>
                <wp:positionV relativeFrom="paragraph">
                  <wp:posOffset>27305</wp:posOffset>
                </wp:positionV>
                <wp:extent cx="137160" cy="128270"/>
                <wp:effectExtent l="0" t="0" r="15240" b="24130"/>
                <wp:wrapNone/>
                <wp:docPr id="5" name="Oval 5"/>
                <wp:cNvGraphicFramePr/>
                <a:graphic xmlns:a="http://schemas.openxmlformats.org/drawingml/2006/main">
                  <a:graphicData uri="http://schemas.microsoft.com/office/word/2010/wordprocessingShape">
                    <wps:wsp>
                      <wps:cNvSpPr/>
                      <wps:spPr>
                        <a:xfrm>
                          <a:off x="0" y="0"/>
                          <a:ext cx="137160" cy="128270"/>
                        </a:xfrm>
                        <a:prstGeom prst="ellipse">
                          <a:avLst/>
                        </a:prstGeom>
                        <a:solidFill>
                          <a:srgbClr val="E7E6E6">
                            <a:lumMod val="75000"/>
                          </a:srgbClr>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3C6BA" id="Oval 5" o:spid="_x0000_s1026" style="position:absolute;margin-left:20.25pt;margin-top:2.15pt;width:10.8pt;height:10.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" fillcolor="#afabab" strokecolor="#afabab" strokeweight="1pt">
                <v:stroke joinstyle="miter"/>
              </v:oval>
            </w:pict>
          </mc:Fallback>
        </mc:AlternateContent>
      </w:r>
      <w:r w:rsidRPr="007A5A70">
        <w:rPr>
          <w:noProof/>
          <w:szCs w:val="20"/>
        </w:rPr>
        <mc:AlternateContent>
          <mc:Choice Requires="wps">
            <w:drawing>
              <wp:anchor distT="0" distB="0" distL="114300" distR="114300" simplePos="0" relativeHeight="251830272" behindDoc="0" locked="0" layoutInCell="1" allowOverlap="1" wp14:anchorId="43A7EE8F" wp14:editId="72947132">
                <wp:simplePos x="0" y="0"/>
                <wp:positionH relativeFrom="column">
                  <wp:posOffset>440055</wp:posOffset>
                </wp:positionH>
                <wp:positionV relativeFrom="paragraph">
                  <wp:posOffset>41275</wp:posOffset>
                </wp:positionV>
                <wp:extent cx="128016" cy="118872"/>
                <wp:effectExtent l="0" t="0" r="24765" b="14605"/>
                <wp:wrapNone/>
                <wp:docPr id="4" name="Oval 4"/>
                <wp:cNvGraphicFramePr/>
                <a:graphic xmlns:a="http://schemas.openxmlformats.org/drawingml/2006/main">
                  <a:graphicData uri="http://schemas.microsoft.com/office/word/2010/wordprocessingShape">
                    <wps:wsp>
                      <wps:cNvSpPr/>
                      <wps:spPr>
                        <a:xfrm>
                          <a:off x="0" y="0"/>
                          <a:ext cx="128016" cy="118872"/>
                        </a:xfrm>
                        <a:prstGeom prst="ellipse">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7B108" id="Oval 4" o:spid="_x0000_s1026" style="position:absolute;margin-left:34.65pt;margin-top:3.25pt;width:10.1pt;height:9.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" fillcolor="#ffc000" strokecolor="#ffc000" strokeweight="1pt">
                <v:stroke joinstyle="miter"/>
              </v:oval>
            </w:pict>
          </mc:Fallback>
        </mc:AlternateContent>
      </w:r>
      <w:r w:rsidR="00406DE0" w:rsidRPr="007A5A70">
        <w:rPr>
          <w:szCs w:val="20"/>
        </w:rPr>
        <w:t>A grey or yellow icon next to a name represents that the individual is not present.</w:t>
      </w:r>
    </w:p>
    <w:p w14:paraId="2E2FD891" w14:textId="77777777" w:rsidR="00406DE0" w:rsidRPr="007A5A70" w:rsidRDefault="00406DE0" w:rsidP="00815DC9">
      <w:pPr>
        <w:pStyle w:val="NoSpacing"/>
        <w:ind w:left="720"/>
        <w:rPr>
          <w:szCs w:val="20"/>
        </w:rPr>
      </w:pPr>
    </w:p>
    <w:p w14:paraId="0DE2B778" w14:textId="47B0B4AC" w:rsidR="00450610" w:rsidRPr="007A5A70" w:rsidRDefault="00450610" w:rsidP="00815DC9">
      <w:pPr>
        <w:pStyle w:val="NoSpacing"/>
        <w:numPr>
          <w:ilvl w:val="0"/>
          <w:numId w:val="4"/>
        </w:numPr>
        <w:rPr>
          <w:szCs w:val="20"/>
        </w:rPr>
      </w:pPr>
      <w:r w:rsidRPr="007A5A70">
        <w:rPr>
          <w:b/>
          <w:szCs w:val="20"/>
        </w:rPr>
        <w:t>Tile:</w:t>
      </w:r>
      <w:r w:rsidRPr="007A5A70">
        <w:rPr>
          <w:szCs w:val="20"/>
        </w:rPr>
        <w:t xml:space="preserve"> </w:t>
      </w:r>
      <w:r w:rsidR="002E3D71" w:rsidRPr="002E3D71">
        <w:rPr>
          <w:szCs w:val="20"/>
        </w:rPr>
        <w:t>are specialized text box</w:t>
      </w:r>
      <w:r w:rsidR="002E3D71">
        <w:rPr>
          <w:szCs w:val="20"/>
        </w:rPr>
        <w:t>es</w:t>
      </w:r>
      <w:r w:rsidR="002E3D71" w:rsidRPr="002E3D71">
        <w:rPr>
          <w:szCs w:val="20"/>
        </w:rPr>
        <w:t xml:space="preserve"> on the Dashboard with information and links used to navigate within Veoci</w:t>
      </w:r>
    </w:p>
    <w:p w14:paraId="0ADB9787" w14:textId="77777777" w:rsidR="00450610" w:rsidRPr="007A5A70" w:rsidRDefault="00450610" w:rsidP="00450610">
      <w:pPr>
        <w:pStyle w:val="NoSpacing"/>
        <w:ind w:left="360"/>
        <w:rPr>
          <w:szCs w:val="20"/>
        </w:rPr>
      </w:pPr>
    </w:p>
    <w:p w14:paraId="1B8A4C44" w14:textId="0EE8A3DB" w:rsidR="009A4E26" w:rsidRPr="007A5A70" w:rsidRDefault="009A4E26" w:rsidP="00815DC9">
      <w:pPr>
        <w:pStyle w:val="NoSpacing"/>
        <w:numPr>
          <w:ilvl w:val="0"/>
          <w:numId w:val="4"/>
        </w:numPr>
        <w:rPr>
          <w:szCs w:val="20"/>
        </w:rPr>
      </w:pPr>
      <w:r w:rsidRPr="007A5A70">
        <w:rPr>
          <w:b/>
          <w:szCs w:val="20"/>
        </w:rPr>
        <w:t>Dashboard:</w:t>
      </w:r>
      <w:r w:rsidRPr="007A5A70">
        <w:rPr>
          <w:szCs w:val="20"/>
        </w:rPr>
        <w:t xml:space="preserve"> The main home screen</w:t>
      </w:r>
      <w:r w:rsidR="00386E57" w:rsidRPr="007A5A70">
        <w:rPr>
          <w:szCs w:val="20"/>
        </w:rPr>
        <w:t xml:space="preserve"> for business continuity planning</w:t>
      </w:r>
      <w:r w:rsidR="00854959" w:rsidRPr="007A5A70">
        <w:rPr>
          <w:szCs w:val="20"/>
        </w:rPr>
        <w:t>.</w:t>
      </w:r>
    </w:p>
    <w:p w14:paraId="3A26B345" w14:textId="77777777" w:rsidR="00815DC9" w:rsidRPr="007A5A70" w:rsidRDefault="00815DC9" w:rsidP="00815DC9">
      <w:pPr>
        <w:pStyle w:val="NoSpacing"/>
        <w:ind w:left="720"/>
        <w:rPr>
          <w:szCs w:val="20"/>
        </w:rPr>
      </w:pPr>
    </w:p>
    <w:p w14:paraId="239C9F47" w14:textId="79B82625" w:rsidR="009A4E26" w:rsidRPr="007A5A70" w:rsidRDefault="009A4E26" w:rsidP="00815DC9">
      <w:pPr>
        <w:pStyle w:val="NoSpacing"/>
        <w:numPr>
          <w:ilvl w:val="0"/>
          <w:numId w:val="4"/>
        </w:numPr>
        <w:rPr>
          <w:szCs w:val="20"/>
        </w:rPr>
      </w:pPr>
      <w:r w:rsidRPr="007A5A70">
        <w:rPr>
          <w:b/>
          <w:szCs w:val="20"/>
        </w:rPr>
        <w:t>Cockpit:</w:t>
      </w:r>
      <w:r w:rsidRPr="007A5A70">
        <w:rPr>
          <w:szCs w:val="20"/>
        </w:rPr>
        <w:t xml:space="preserve"> The cockpit houses the </w:t>
      </w:r>
      <w:r w:rsidR="00F9019B" w:rsidRPr="007A5A70">
        <w:rPr>
          <w:szCs w:val="20"/>
        </w:rPr>
        <w:t xml:space="preserve">historical </w:t>
      </w:r>
      <w:r w:rsidRPr="007A5A70">
        <w:rPr>
          <w:szCs w:val="20"/>
        </w:rPr>
        <w:t>thread within your side room</w:t>
      </w:r>
      <w:r w:rsidR="00854959" w:rsidRPr="007A5A70">
        <w:rPr>
          <w:szCs w:val="20"/>
        </w:rPr>
        <w:t>.</w:t>
      </w:r>
      <w:r w:rsidRPr="007A5A70">
        <w:rPr>
          <w:szCs w:val="20"/>
        </w:rPr>
        <w:t xml:space="preserve"> </w:t>
      </w:r>
    </w:p>
    <w:p w14:paraId="289C4F9B" w14:textId="77777777" w:rsidR="00815DC9" w:rsidRPr="007A5A70" w:rsidRDefault="00815DC9" w:rsidP="00815DC9">
      <w:pPr>
        <w:pStyle w:val="NoSpacing"/>
        <w:rPr>
          <w:szCs w:val="20"/>
        </w:rPr>
      </w:pPr>
    </w:p>
    <w:p w14:paraId="16308792" w14:textId="580CF8C0" w:rsidR="00815DC9" w:rsidRPr="007A5A70" w:rsidRDefault="00815DC9" w:rsidP="00815DC9">
      <w:pPr>
        <w:pStyle w:val="NoSpacing"/>
        <w:numPr>
          <w:ilvl w:val="0"/>
          <w:numId w:val="4"/>
        </w:numPr>
        <w:rPr>
          <w:szCs w:val="20"/>
        </w:rPr>
      </w:pPr>
      <w:r w:rsidRPr="007A5A70">
        <w:rPr>
          <w:b/>
          <w:szCs w:val="20"/>
        </w:rPr>
        <w:t>Threads:</w:t>
      </w:r>
      <w:r w:rsidRPr="007A5A70">
        <w:rPr>
          <w:szCs w:val="20"/>
        </w:rPr>
        <w:t xml:space="preserve"> The thread is a communication tool used to post messages to other members, track progress and submitted work, and view updates. The thread also allows for related messages to be threaded or grouped together. </w:t>
      </w:r>
    </w:p>
    <w:p w14:paraId="04AFC1EF" w14:textId="77777777" w:rsidR="00815DC9" w:rsidRPr="007A5A70" w:rsidRDefault="00815DC9" w:rsidP="00815DC9">
      <w:pPr>
        <w:pStyle w:val="NoSpacing"/>
        <w:rPr>
          <w:szCs w:val="20"/>
        </w:rPr>
      </w:pPr>
    </w:p>
    <w:p w14:paraId="3C239571" w14:textId="1CF44259" w:rsidR="00406DE0" w:rsidRPr="007A5A70" w:rsidRDefault="00406DE0" w:rsidP="00815DC9">
      <w:pPr>
        <w:pStyle w:val="NoSpacing"/>
        <w:numPr>
          <w:ilvl w:val="0"/>
          <w:numId w:val="4"/>
        </w:numPr>
        <w:rPr>
          <w:szCs w:val="20"/>
        </w:rPr>
      </w:pPr>
      <w:r w:rsidRPr="007A5A70">
        <w:rPr>
          <w:b/>
          <w:szCs w:val="20"/>
        </w:rPr>
        <w:t>Plan Owner:</w:t>
      </w:r>
      <w:r w:rsidRPr="007A5A70">
        <w:rPr>
          <w:szCs w:val="20"/>
        </w:rPr>
        <w:t xml:space="preserve"> The person ultimately responsible for the business continuity plan.</w:t>
      </w:r>
    </w:p>
    <w:p w14:paraId="61A20588" w14:textId="77777777" w:rsidR="00815DC9" w:rsidRPr="007A5A70" w:rsidRDefault="00815DC9" w:rsidP="00815DC9">
      <w:pPr>
        <w:pStyle w:val="NoSpacing"/>
        <w:rPr>
          <w:szCs w:val="20"/>
        </w:rPr>
      </w:pPr>
    </w:p>
    <w:p w14:paraId="3C28DCEE" w14:textId="475698E8" w:rsidR="00406DE0" w:rsidRPr="007A5A70" w:rsidRDefault="00406DE0" w:rsidP="00815DC9">
      <w:pPr>
        <w:pStyle w:val="NoSpacing"/>
        <w:numPr>
          <w:ilvl w:val="0"/>
          <w:numId w:val="4"/>
        </w:numPr>
        <w:rPr>
          <w:szCs w:val="20"/>
        </w:rPr>
      </w:pPr>
      <w:r w:rsidRPr="007A5A70">
        <w:rPr>
          <w:b/>
          <w:szCs w:val="20"/>
        </w:rPr>
        <w:t>Planner:</w:t>
      </w:r>
      <w:r w:rsidRPr="007A5A70">
        <w:rPr>
          <w:szCs w:val="20"/>
        </w:rPr>
        <w:t xml:space="preserve"> The person responsible for</w:t>
      </w:r>
      <w:r w:rsidR="00815DC9" w:rsidRPr="007A5A70">
        <w:rPr>
          <w:szCs w:val="20"/>
        </w:rPr>
        <w:t xml:space="preserve"> coordinating </w:t>
      </w:r>
      <w:r w:rsidRPr="007A5A70">
        <w:rPr>
          <w:szCs w:val="20"/>
        </w:rPr>
        <w:t>the planning process.</w:t>
      </w:r>
    </w:p>
    <w:p w14:paraId="6034D538" w14:textId="77777777" w:rsidR="00815DC9" w:rsidRPr="007A5A70" w:rsidRDefault="00815DC9" w:rsidP="00815DC9">
      <w:pPr>
        <w:pStyle w:val="NoSpacing"/>
        <w:rPr>
          <w:szCs w:val="20"/>
        </w:rPr>
      </w:pPr>
    </w:p>
    <w:p w14:paraId="4910731B" w14:textId="12399787" w:rsidR="00406DE0" w:rsidRPr="007A5A70" w:rsidRDefault="00406DE0" w:rsidP="00815DC9">
      <w:pPr>
        <w:pStyle w:val="NoSpacing"/>
        <w:numPr>
          <w:ilvl w:val="0"/>
          <w:numId w:val="4"/>
        </w:numPr>
        <w:rPr>
          <w:szCs w:val="20"/>
        </w:rPr>
      </w:pPr>
      <w:r w:rsidRPr="007A5A70">
        <w:rPr>
          <w:b/>
          <w:szCs w:val="20"/>
        </w:rPr>
        <w:t>Workflow:</w:t>
      </w:r>
      <w:r w:rsidRPr="007A5A70">
        <w:rPr>
          <w:szCs w:val="20"/>
        </w:rPr>
        <w:t xml:space="preserve"> The sequential process of creating a new business continuity plan.</w:t>
      </w:r>
    </w:p>
    <w:p w14:paraId="4676DFC6" w14:textId="77777777" w:rsidR="00815DC9" w:rsidRPr="007A5A70" w:rsidRDefault="00815DC9" w:rsidP="00815DC9">
      <w:pPr>
        <w:pStyle w:val="NoSpacing"/>
        <w:rPr>
          <w:szCs w:val="20"/>
        </w:rPr>
      </w:pPr>
    </w:p>
    <w:p w14:paraId="14D02C95" w14:textId="2AC5CCEA" w:rsidR="009A4E26" w:rsidRPr="007A5A70" w:rsidRDefault="00FD3613" w:rsidP="00815DC9">
      <w:pPr>
        <w:pStyle w:val="NoSpacing"/>
        <w:numPr>
          <w:ilvl w:val="0"/>
          <w:numId w:val="4"/>
        </w:numPr>
        <w:rPr>
          <w:szCs w:val="20"/>
        </w:rPr>
      </w:pPr>
      <w:r w:rsidRPr="007A5A70">
        <w:rPr>
          <w:b/>
          <w:szCs w:val="20"/>
        </w:rPr>
        <w:t>Mention</w:t>
      </w:r>
      <w:r w:rsidR="009A4E26" w:rsidRPr="007A5A70">
        <w:rPr>
          <w:b/>
          <w:szCs w:val="20"/>
        </w:rPr>
        <w:t>:</w:t>
      </w:r>
      <w:r w:rsidR="009A4E26" w:rsidRPr="007A5A70">
        <w:rPr>
          <w:szCs w:val="20"/>
        </w:rPr>
        <w:t xml:space="preserve"> </w:t>
      </w:r>
      <w:r w:rsidR="00C605E2" w:rsidRPr="007A5A70">
        <w:rPr>
          <w:szCs w:val="20"/>
        </w:rPr>
        <w:t>A way to tag one or more other Veoci users when writing notes or updates in the Thread. B</w:t>
      </w:r>
      <w:r w:rsidR="009A4E26" w:rsidRPr="007A5A70">
        <w:rPr>
          <w:szCs w:val="20"/>
        </w:rPr>
        <w:t>y putting the @ symbol before a person’s name</w:t>
      </w:r>
      <w:r w:rsidR="00C605E2" w:rsidRPr="007A5A70">
        <w:rPr>
          <w:szCs w:val="20"/>
        </w:rPr>
        <w:t xml:space="preserve"> (@</w:t>
      </w:r>
      <w:proofErr w:type="spellStart"/>
      <w:r w:rsidR="00C605E2" w:rsidRPr="007A5A70">
        <w:rPr>
          <w:szCs w:val="20"/>
        </w:rPr>
        <w:t>JohnSmith</w:t>
      </w:r>
      <w:proofErr w:type="spellEnd"/>
      <w:r w:rsidR="00C605E2" w:rsidRPr="007A5A70">
        <w:rPr>
          <w:szCs w:val="20"/>
        </w:rPr>
        <w:t>)</w:t>
      </w:r>
      <w:r w:rsidR="009A4E26" w:rsidRPr="007A5A70">
        <w:rPr>
          <w:szCs w:val="20"/>
        </w:rPr>
        <w:t>, one can automatically hyperlink the name of the person to their contact information sto</w:t>
      </w:r>
      <w:r w:rsidR="00E32034" w:rsidRPr="007A5A70">
        <w:rPr>
          <w:szCs w:val="20"/>
        </w:rPr>
        <w:t>red within the Yale database</w:t>
      </w:r>
      <w:r w:rsidR="009A4E26" w:rsidRPr="007A5A70">
        <w:rPr>
          <w:szCs w:val="20"/>
        </w:rPr>
        <w:t xml:space="preserve">. </w:t>
      </w:r>
      <w:r w:rsidR="00C605E2" w:rsidRPr="007A5A70">
        <w:rPr>
          <w:szCs w:val="20"/>
        </w:rPr>
        <w:t xml:space="preserve">When </w:t>
      </w:r>
      <w:r w:rsidR="009A4E26" w:rsidRPr="007A5A70">
        <w:rPr>
          <w:szCs w:val="20"/>
        </w:rPr>
        <w:t>@ and name are included in a message, the person will automatically receive an email notification of the message</w:t>
      </w:r>
      <w:r w:rsidR="00C605E2" w:rsidRPr="007A5A70">
        <w:rPr>
          <w:szCs w:val="20"/>
        </w:rPr>
        <w:t xml:space="preserve"> they are mentioned in.</w:t>
      </w:r>
    </w:p>
    <w:p w14:paraId="2C171F6C" w14:textId="77777777" w:rsidR="00815DC9" w:rsidRPr="007A5A70" w:rsidRDefault="00815DC9" w:rsidP="00815DC9">
      <w:pPr>
        <w:pStyle w:val="NoSpacing"/>
        <w:rPr>
          <w:szCs w:val="20"/>
        </w:rPr>
      </w:pPr>
    </w:p>
    <w:p w14:paraId="6B3D36F3" w14:textId="0152E489" w:rsidR="00913289" w:rsidRPr="007A5A70" w:rsidRDefault="009A4E26" w:rsidP="00815DC9">
      <w:pPr>
        <w:pStyle w:val="NoSpacing"/>
        <w:numPr>
          <w:ilvl w:val="0"/>
          <w:numId w:val="4"/>
        </w:numPr>
        <w:rPr>
          <w:szCs w:val="20"/>
        </w:rPr>
      </w:pPr>
      <w:r w:rsidRPr="007A5A70">
        <w:rPr>
          <w:b/>
          <w:szCs w:val="20"/>
        </w:rPr>
        <w:t>Submit and Proceed:</w:t>
      </w:r>
      <w:r w:rsidRPr="007A5A70">
        <w:rPr>
          <w:szCs w:val="20"/>
        </w:rPr>
        <w:t xml:space="preserve"> Submits the workflow step and proceeds to next step</w:t>
      </w:r>
      <w:r w:rsidR="00854959" w:rsidRPr="007A5A70">
        <w:rPr>
          <w:szCs w:val="20"/>
        </w:rPr>
        <w:t>.</w:t>
      </w:r>
    </w:p>
    <w:p w14:paraId="6415FFBC" w14:textId="77777777" w:rsidR="00C605E2" w:rsidRPr="007A5A70" w:rsidRDefault="00C605E2" w:rsidP="00C605E2">
      <w:pPr>
        <w:pStyle w:val="NoSpacing"/>
        <w:rPr>
          <w:szCs w:val="20"/>
        </w:rPr>
      </w:pPr>
    </w:p>
    <w:p w14:paraId="66B796A2" w14:textId="193DD6E4" w:rsidR="00B44353" w:rsidRPr="007A5A70" w:rsidRDefault="009A4E26" w:rsidP="00815DC9">
      <w:pPr>
        <w:pStyle w:val="NoSpacing"/>
        <w:numPr>
          <w:ilvl w:val="0"/>
          <w:numId w:val="4"/>
        </w:numPr>
        <w:rPr>
          <w:szCs w:val="20"/>
        </w:rPr>
      </w:pPr>
      <w:r w:rsidRPr="007A5A70">
        <w:rPr>
          <w:b/>
          <w:szCs w:val="20"/>
        </w:rPr>
        <w:t>Save:</w:t>
      </w:r>
      <w:r w:rsidRPr="007A5A70">
        <w:rPr>
          <w:szCs w:val="20"/>
        </w:rPr>
        <w:t xml:space="preserve"> </w:t>
      </w:r>
      <w:r w:rsidR="002711C9" w:rsidRPr="007A5A70">
        <w:rPr>
          <w:szCs w:val="20"/>
        </w:rPr>
        <w:t>O</w:t>
      </w:r>
      <w:r w:rsidR="0027123A" w:rsidRPr="007A5A70">
        <w:rPr>
          <w:szCs w:val="20"/>
        </w:rPr>
        <w:t>nly save</w:t>
      </w:r>
      <w:r w:rsidR="002711C9" w:rsidRPr="007A5A70">
        <w:rPr>
          <w:szCs w:val="20"/>
        </w:rPr>
        <w:t>s</w:t>
      </w:r>
      <w:r w:rsidRPr="007A5A70">
        <w:rPr>
          <w:szCs w:val="20"/>
        </w:rPr>
        <w:t xml:space="preserve"> the workflow, will not submit work</w:t>
      </w:r>
      <w:r w:rsidR="00605255" w:rsidRPr="007A5A70">
        <w:rPr>
          <w:szCs w:val="20"/>
        </w:rPr>
        <w:t xml:space="preserve"> nor will this action allo</w:t>
      </w:r>
      <w:r w:rsidR="00B44353" w:rsidRPr="007A5A70">
        <w:rPr>
          <w:szCs w:val="20"/>
        </w:rPr>
        <w:t xml:space="preserve">w to move to </w:t>
      </w:r>
      <w:r w:rsidR="00294160" w:rsidRPr="007A5A70">
        <w:rPr>
          <w:szCs w:val="20"/>
        </w:rPr>
        <w:t>the next step</w:t>
      </w:r>
      <w:r w:rsidR="00854959" w:rsidRPr="007A5A70">
        <w:rPr>
          <w:szCs w:val="20"/>
        </w:rPr>
        <w:t>.</w:t>
      </w:r>
    </w:p>
    <w:p w14:paraId="0149A3A6" w14:textId="36DAD67B" w:rsidR="002E3D71" w:rsidRDefault="002E3D71" w:rsidP="00CE2D6F">
      <w:pPr>
        <w:pStyle w:val="NoSpacing"/>
        <w:spacing w:line="360" w:lineRule="auto"/>
        <w:rPr>
          <w:sz w:val="24"/>
        </w:rPr>
      </w:pPr>
    </w:p>
    <w:p w14:paraId="0462F4D8" w14:textId="6357B2DF" w:rsidR="00615FA9" w:rsidRDefault="00615FA9">
      <w:pPr>
        <w:rPr>
          <w:sz w:val="24"/>
        </w:rPr>
      </w:pPr>
      <w:r>
        <w:rPr>
          <w:sz w:val="24"/>
        </w:rPr>
        <w:br w:type="page"/>
      </w:r>
    </w:p>
    <w:p w14:paraId="38DC2C3A" w14:textId="0CDB208C" w:rsidR="004A2897" w:rsidRPr="00A91369" w:rsidRDefault="004A2897" w:rsidP="004E1079">
      <w:pPr>
        <w:pStyle w:val="NoSpacing"/>
        <w:spacing w:line="360" w:lineRule="auto"/>
        <w:rPr>
          <w:sz w:val="20"/>
        </w:rPr>
      </w:pPr>
      <w:r w:rsidRPr="00A91369">
        <w:rPr>
          <w:b/>
          <w:color w:val="2E74B5" w:themeColor="accent5" w:themeShade="BF"/>
          <w:sz w:val="28"/>
          <w:szCs w:val="32"/>
          <w:u w:val="single"/>
        </w:rPr>
        <w:lastRenderedPageBreak/>
        <w:t>Helpful Hints</w:t>
      </w:r>
      <w:r w:rsidR="00C62C9F" w:rsidRPr="00A91369">
        <w:rPr>
          <w:b/>
          <w:color w:val="2E74B5" w:themeColor="accent5" w:themeShade="BF"/>
          <w:sz w:val="28"/>
          <w:szCs w:val="32"/>
          <w:u w:val="single"/>
        </w:rPr>
        <w:t>:</w:t>
      </w:r>
    </w:p>
    <w:p w14:paraId="103F4E0E" w14:textId="02B82BB9" w:rsidR="007F6F57" w:rsidRPr="002E3D71" w:rsidRDefault="00515A25" w:rsidP="002E3D71">
      <w:pPr>
        <w:pStyle w:val="ListParagraph"/>
        <w:numPr>
          <w:ilvl w:val="0"/>
          <w:numId w:val="30"/>
        </w:numPr>
        <w:rPr>
          <w:sz w:val="20"/>
        </w:rPr>
      </w:pPr>
      <w:r w:rsidRPr="007A5A70">
        <w:rPr>
          <w:noProof/>
          <w:color w:val="FF0000"/>
        </w:rPr>
        <mc:AlternateContent>
          <mc:Choice Requires="wps">
            <w:drawing>
              <wp:anchor distT="0" distB="0" distL="114300" distR="114300" simplePos="0" relativeHeight="251771904" behindDoc="0" locked="0" layoutInCell="1" allowOverlap="1" wp14:anchorId="77FCE6B8" wp14:editId="6E720CE1">
                <wp:simplePos x="0" y="0"/>
                <wp:positionH relativeFrom="column">
                  <wp:posOffset>4960620</wp:posOffset>
                </wp:positionH>
                <wp:positionV relativeFrom="paragraph">
                  <wp:posOffset>1043305</wp:posOffset>
                </wp:positionV>
                <wp:extent cx="297180" cy="251460"/>
                <wp:effectExtent l="0" t="0" r="26670" b="15240"/>
                <wp:wrapNone/>
                <wp:docPr id="65" name="Oval 65"/>
                <wp:cNvGraphicFramePr/>
                <a:graphic xmlns:a="http://schemas.openxmlformats.org/drawingml/2006/main">
                  <a:graphicData uri="http://schemas.microsoft.com/office/word/2010/wordprocessingShape">
                    <wps:wsp>
                      <wps:cNvSpPr/>
                      <wps:spPr>
                        <a:xfrm>
                          <a:off x="0" y="0"/>
                          <a:ext cx="297180" cy="25146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088A6" id="Oval 65" o:spid="_x0000_s1026" style="position:absolute;margin-left:390.6pt;margin-top:82.15pt;width:23.4pt;height:19.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" filled="f" strokecolor="red" strokeweight="1pt">
                <v:stroke joinstyle="miter"/>
              </v:oval>
            </w:pict>
          </mc:Fallback>
        </mc:AlternateContent>
      </w:r>
      <w:r w:rsidRPr="007A5A70">
        <w:rPr>
          <w:noProof/>
        </w:rPr>
        <w:drawing>
          <wp:anchor distT="0" distB="0" distL="114300" distR="114300" simplePos="0" relativeHeight="251736064" behindDoc="0" locked="0" layoutInCell="1" allowOverlap="1" wp14:anchorId="04CE52D0" wp14:editId="77A22381">
            <wp:simplePos x="0" y="0"/>
            <wp:positionH relativeFrom="column">
              <wp:posOffset>22860</wp:posOffset>
            </wp:positionH>
            <wp:positionV relativeFrom="paragraph">
              <wp:posOffset>1076960</wp:posOffset>
            </wp:positionV>
            <wp:extent cx="6134100" cy="1635125"/>
            <wp:effectExtent l="19050" t="19050" r="19050" b="22225"/>
            <wp:wrapThrough wrapText="bothSides">
              <wp:wrapPolygon edited="0">
                <wp:start x="-67" y="-252"/>
                <wp:lineTo x="-67" y="21642"/>
                <wp:lineTo x="21600" y="21642"/>
                <wp:lineTo x="21600" y="-252"/>
                <wp:lineTo x="-67" y="-252"/>
              </wp:wrapPolygon>
            </wp:wrapThrough>
            <wp:docPr id="7" name="Picture 7"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B4D309.tmp"/>
                    <pic:cNvPicPr/>
                  </pic:nvPicPr>
                  <pic:blipFill>
                    <a:blip r:embed="rId36">
                      <a:extLst>
                        <a:ext uri="{28A0092B-C50C-407E-A947-70E740481C1C}">
                          <a14:useLocalDpi xmlns:a14="http://schemas.microsoft.com/office/drawing/2010/main" val="0"/>
                        </a:ext>
                      </a:extLst>
                    </a:blip>
                    <a:stretch>
                      <a:fillRect/>
                    </a:stretch>
                  </pic:blipFill>
                  <pic:spPr>
                    <a:xfrm>
                      <a:off x="0" y="0"/>
                      <a:ext cx="6134100" cy="1635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A5A70">
        <w:rPr>
          <w:noProof/>
          <w:color w:val="FF0000"/>
        </w:rPr>
        <mc:AlternateContent>
          <mc:Choice Requires="wps">
            <w:drawing>
              <wp:anchor distT="0" distB="0" distL="114300" distR="114300" simplePos="0" relativeHeight="251738112" behindDoc="0" locked="0" layoutInCell="1" allowOverlap="1" wp14:anchorId="04EF1B85" wp14:editId="79D23D5B">
                <wp:simplePos x="0" y="0"/>
                <wp:positionH relativeFrom="column">
                  <wp:posOffset>975360</wp:posOffset>
                </wp:positionH>
                <wp:positionV relativeFrom="paragraph">
                  <wp:posOffset>1043305</wp:posOffset>
                </wp:positionV>
                <wp:extent cx="297180" cy="251460"/>
                <wp:effectExtent l="0" t="0" r="26670" b="15240"/>
                <wp:wrapNone/>
                <wp:docPr id="28" name="Oval 28"/>
                <wp:cNvGraphicFramePr/>
                <a:graphic xmlns:a="http://schemas.openxmlformats.org/drawingml/2006/main">
                  <a:graphicData uri="http://schemas.microsoft.com/office/word/2010/wordprocessingShape">
                    <wps:wsp>
                      <wps:cNvSpPr/>
                      <wps:spPr>
                        <a:xfrm>
                          <a:off x="0" y="0"/>
                          <a:ext cx="297180" cy="2514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23385" id="Oval 28" o:spid="_x0000_s1026" style="position:absolute;margin-left:76.8pt;margin-top:82.15pt;width:23.4pt;height:1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" filled="f" strokecolor="red" strokeweight="1pt">
                <v:stroke joinstyle="miter"/>
              </v:oval>
            </w:pict>
          </mc:Fallback>
        </mc:AlternateContent>
      </w:r>
      <w:r w:rsidR="007F5D1E" w:rsidRPr="002E3D71">
        <w:rPr>
          <w:b/>
        </w:rPr>
        <w:t xml:space="preserve">Collapsing and </w:t>
      </w:r>
      <w:r w:rsidR="004A2897" w:rsidRPr="002E3D71">
        <w:rPr>
          <w:b/>
        </w:rPr>
        <w:t xml:space="preserve">Expanding Screen View: </w:t>
      </w:r>
      <w:r w:rsidR="007F5D1E" w:rsidRPr="007A5A70">
        <w:t>You</w:t>
      </w:r>
      <w:r w:rsidR="00665B1B" w:rsidRPr="007A5A70">
        <w:t xml:space="preserve"> may expand</w:t>
      </w:r>
      <w:r w:rsidR="008B3D38" w:rsidRPr="007A5A70">
        <w:t xml:space="preserve"> the screen </w:t>
      </w:r>
      <w:r w:rsidR="00450D2B" w:rsidRPr="007A5A70">
        <w:t>by collapsing the</w:t>
      </w:r>
      <w:r w:rsidR="00665B1B" w:rsidRPr="007A5A70">
        <w:t xml:space="preserve"> </w:t>
      </w:r>
      <w:r w:rsidR="008B3D38" w:rsidRPr="007A5A70">
        <w:t>side columns</w:t>
      </w:r>
      <w:r w:rsidR="00665B1B" w:rsidRPr="007A5A70">
        <w:t xml:space="preserve"> </w:t>
      </w:r>
      <w:r w:rsidR="00450D2B" w:rsidRPr="007A5A70">
        <w:t>using</w:t>
      </w:r>
      <w:r w:rsidR="00665B1B" w:rsidRPr="007A5A70">
        <w:t xml:space="preserve"> the </w:t>
      </w:r>
      <w:r w:rsidR="007F1BD8" w:rsidRPr="007A5A70">
        <w:t>“</w:t>
      </w:r>
      <w:r w:rsidR="00665B1B" w:rsidRPr="002E3D71">
        <w:rPr>
          <w:b/>
          <w:i/>
          <w:u w:val="single"/>
        </w:rPr>
        <w:t>Toggle</w:t>
      </w:r>
      <w:r w:rsidR="00936C97" w:rsidRPr="002E3D71">
        <w:rPr>
          <w:b/>
          <w:i/>
          <w:u w:val="single"/>
        </w:rPr>
        <w:t xml:space="preserve"> Left/Right</w:t>
      </w:r>
      <w:r w:rsidR="00665B1B" w:rsidRPr="002E3D71">
        <w:rPr>
          <w:b/>
          <w:i/>
          <w:u w:val="single"/>
        </w:rPr>
        <w:t xml:space="preserve"> Arrows</w:t>
      </w:r>
      <w:r w:rsidR="001E5016" w:rsidRPr="002E3D71">
        <w:rPr>
          <w:i/>
        </w:rPr>
        <w:t>”</w:t>
      </w:r>
      <w:r w:rsidR="001E5016" w:rsidRPr="007A5A70">
        <w:t>.</w:t>
      </w:r>
      <w:r w:rsidR="00665B1B" w:rsidRPr="002E3D71">
        <w:rPr>
          <w:i/>
        </w:rPr>
        <w:t xml:space="preserve"> </w:t>
      </w:r>
      <w:r w:rsidR="007F1BD8" w:rsidRPr="007A5A70">
        <w:t>W</w:t>
      </w:r>
      <w:r w:rsidR="00950606" w:rsidRPr="007A5A70">
        <w:t xml:space="preserve">hen the left </w:t>
      </w:r>
      <w:r w:rsidR="00713142" w:rsidRPr="007A5A70">
        <w:t xml:space="preserve">toggle </w:t>
      </w:r>
      <w:r w:rsidR="00950606" w:rsidRPr="007A5A70">
        <w:t>arrow is clicked</w:t>
      </w:r>
      <w:r w:rsidR="007F1BD8" w:rsidRPr="007A5A70">
        <w:t>, the left column will collapse and vice versa wh</w:t>
      </w:r>
      <w:r w:rsidR="00950606" w:rsidRPr="007A5A70">
        <w:t>en the right</w:t>
      </w:r>
      <w:r w:rsidR="00713142" w:rsidRPr="007A5A70">
        <w:t xml:space="preserve"> toggle</w:t>
      </w:r>
      <w:r w:rsidR="00950606" w:rsidRPr="007A5A70">
        <w:t xml:space="preserve"> arrow is clicked</w:t>
      </w:r>
      <w:r w:rsidR="007F1BD8" w:rsidRPr="007A5A70">
        <w:t>.</w:t>
      </w:r>
      <w:r w:rsidR="00950606" w:rsidRPr="007A5A70">
        <w:t xml:space="preserve"> To reestablish the collapsed column, simply click on the toggle arrow to bring the column back into view.</w:t>
      </w:r>
    </w:p>
    <w:p w14:paraId="36FC8829" w14:textId="73885E75" w:rsidR="007F6F57" w:rsidRPr="007D05BE" w:rsidRDefault="007F6F57" w:rsidP="00F566BE"/>
    <w:p w14:paraId="55BD612E" w14:textId="77777777" w:rsidR="002E3D71" w:rsidRPr="002E3D71" w:rsidRDefault="002E3D71" w:rsidP="002E3D71">
      <w:pPr>
        <w:pStyle w:val="ListParagraph"/>
        <w:ind w:left="360"/>
        <w:rPr>
          <w:szCs w:val="20"/>
        </w:rPr>
      </w:pPr>
    </w:p>
    <w:p w14:paraId="56F221E2" w14:textId="0427C88B" w:rsidR="007F6F57" w:rsidRPr="002E3D71" w:rsidRDefault="002E3D71" w:rsidP="002E3D71">
      <w:pPr>
        <w:pStyle w:val="ListParagraph"/>
        <w:numPr>
          <w:ilvl w:val="0"/>
          <w:numId w:val="25"/>
        </w:numPr>
        <w:rPr>
          <w:szCs w:val="20"/>
        </w:rPr>
      </w:pPr>
      <w:r w:rsidRPr="007A5A70">
        <w:rPr>
          <w:b/>
          <w:noProof/>
          <w:sz w:val="20"/>
          <w:szCs w:val="20"/>
          <w:u w:val="single"/>
        </w:rPr>
        <mc:AlternateContent>
          <mc:Choice Requires="wps">
            <w:drawing>
              <wp:anchor distT="0" distB="0" distL="114300" distR="114300" simplePos="0" relativeHeight="251745280" behindDoc="0" locked="0" layoutInCell="1" allowOverlap="1" wp14:anchorId="41A1E76F" wp14:editId="694C637F">
                <wp:simplePos x="0" y="0"/>
                <wp:positionH relativeFrom="rightMargin">
                  <wp:posOffset>-238125</wp:posOffset>
                </wp:positionH>
                <wp:positionV relativeFrom="paragraph">
                  <wp:posOffset>553085</wp:posOffset>
                </wp:positionV>
                <wp:extent cx="321310" cy="266700"/>
                <wp:effectExtent l="0" t="0" r="21590" b="19050"/>
                <wp:wrapNone/>
                <wp:docPr id="42" name="Oval 42"/>
                <wp:cNvGraphicFramePr/>
                <a:graphic xmlns:a="http://schemas.openxmlformats.org/drawingml/2006/main">
                  <a:graphicData uri="http://schemas.microsoft.com/office/word/2010/wordprocessingShape">
                    <wps:wsp>
                      <wps:cNvSpPr/>
                      <wps:spPr>
                        <a:xfrm>
                          <a:off x="0" y="0"/>
                          <a:ext cx="32131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D6B0A" id="Oval 42" o:spid="_x0000_s1026" style="position:absolute;margin-left:-18.75pt;margin-top:43.55pt;width:25.3pt;height:21pt;z-index:2517452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" filled="f" strokecolor="#c00000" strokeweight="1pt">
                <v:stroke joinstyle="miter"/>
                <w10:wrap anchorx="margin"/>
              </v:oval>
            </w:pict>
          </mc:Fallback>
        </mc:AlternateContent>
      </w:r>
      <w:r w:rsidRPr="007A5A70">
        <w:rPr>
          <w:noProof/>
          <w:sz w:val="20"/>
          <w:szCs w:val="20"/>
        </w:rPr>
        <w:drawing>
          <wp:anchor distT="0" distB="0" distL="114300" distR="114300" simplePos="0" relativeHeight="251743232" behindDoc="0" locked="0" layoutInCell="1" allowOverlap="1" wp14:anchorId="3B9DFAAC" wp14:editId="3D06DE81">
            <wp:simplePos x="0" y="0"/>
            <wp:positionH relativeFrom="margin">
              <wp:align>right</wp:align>
            </wp:positionH>
            <wp:positionV relativeFrom="paragraph">
              <wp:posOffset>24130</wp:posOffset>
            </wp:positionV>
            <wp:extent cx="2416810" cy="714375"/>
            <wp:effectExtent l="19050" t="19050" r="21590" b="28575"/>
            <wp:wrapThrough wrapText="bothSides">
              <wp:wrapPolygon edited="0">
                <wp:start x="-170" y="-576"/>
                <wp:lineTo x="-170" y="21888"/>
                <wp:lineTo x="21623" y="21888"/>
                <wp:lineTo x="21623" y="-576"/>
                <wp:lineTo x="-170" y="-576"/>
              </wp:wrapPolygon>
            </wp:wrapThrough>
            <wp:docPr id="36" name="Picture 3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B4FBA2.tmp"/>
                    <pic:cNvPicPr/>
                  </pic:nvPicPr>
                  <pic:blipFill>
                    <a:blip r:embed="rId37">
                      <a:extLst>
                        <a:ext uri="{28A0092B-C50C-407E-A947-70E740481C1C}">
                          <a14:useLocalDpi xmlns:a14="http://schemas.microsoft.com/office/drawing/2010/main" val="0"/>
                        </a:ext>
                      </a:extLst>
                    </a:blip>
                    <a:stretch>
                      <a:fillRect/>
                    </a:stretch>
                  </pic:blipFill>
                  <pic:spPr>
                    <a:xfrm>
                      <a:off x="0" y="0"/>
                      <a:ext cx="2416810" cy="714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73A56" w:rsidRPr="007A5A70">
        <w:rPr>
          <w:b/>
          <w:szCs w:val="20"/>
        </w:rPr>
        <w:t>Expanding Text Fields</w:t>
      </w:r>
      <w:r w:rsidR="001A7A9B" w:rsidRPr="007A5A70">
        <w:rPr>
          <w:b/>
          <w:szCs w:val="20"/>
        </w:rPr>
        <w:t>:</w:t>
      </w:r>
      <w:r w:rsidR="001A7A9B" w:rsidRPr="007A5A70">
        <w:rPr>
          <w:b/>
          <w:i/>
          <w:szCs w:val="20"/>
        </w:rPr>
        <w:t xml:space="preserve"> </w:t>
      </w:r>
      <w:r w:rsidR="00F94A42" w:rsidRPr="007A5A70">
        <w:rPr>
          <w:szCs w:val="20"/>
        </w:rPr>
        <w:t>When typing in a te</w:t>
      </w:r>
      <w:r w:rsidR="00D73A56" w:rsidRPr="007A5A70">
        <w:rPr>
          <w:szCs w:val="20"/>
        </w:rPr>
        <w:t>xt field</w:t>
      </w:r>
      <w:r w:rsidR="000C3938" w:rsidRPr="007A5A70">
        <w:rPr>
          <w:szCs w:val="20"/>
        </w:rPr>
        <w:t xml:space="preserve">, </w:t>
      </w:r>
      <w:r w:rsidR="0078064F" w:rsidRPr="007A5A70">
        <w:rPr>
          <w:szCs w:val="20"/>
        </w:rPr>
        <w:t>you</w:t>
      </w:r>
      <w:r w:rsidR="001A7A9B" w:rsidRPr="007A5A70">
        <w:rPr>
          <w:szCs w:val="20"/>
        </w:rPr>
        <w:t xml:space="preserve"> may need t</w:t>
      </w:r>
      <w:r w:rsidR="00D73A56" w:rsidRPr="007A5A70">
        <w:rPr>
          <w:szCs w:val="20"/>
        </w:rPr>
        <w:t>o expand the field</w:t>
      </w:r>
      <w:r w:rsidR="001A7A9B" w:rsidRPr="007A5A70">
        <w:rPr>
          <w:szCs w:val="20"/>
        </w:rPr>
        <w:t xml:space="preserve"> to ensure </w:t>
      </w:r>
      <w:r w:rsidR="005C12ED" w:rsidRPr="007A5A70">
        <w:rPr>
          <w:szCs w:val="20"/>
        </w:rPr>
        <w:t xml:space="preserve">complete </w:t>
      </w:r>
      <w:r w:rsidR="001A7A9B" w:rsidRPr="007A5A70">
        <w:rPr>
          <w:szCs w:val="20"/>
        </w:rPr>
        <w:t xml:space="preserve">view </w:t>
      </w:r>
      <w:r w:rsidR="00ED7DB0" w:rsidRPr="007A5A70">
        <w:rPr>
          <w:szCs w:val="20"/>
        </w:rPr>
        <w:t xml:space="preserve">of </w:t>
      </w:r>
      <w:r w:rsidR="001A7A9B" w:rsidRPr="007A5A70">
        <w:rPr>
          <w:szCs w:val="20"/>
        </w:rPr>
        <w:t>all typed materials.</w:t>
      </w:r>
      <w:r w:rsidR="00D73A56" w:rsidRPr="007A5A70">
        <w:rPr>
          <w:szCs w:val="20"/>
        </w:rPr>
        <w:t xml:space="preserve"> Expanding a text field</w:t>
      </w:r>
      <w:r w:rsidR="001A7A9B" w:rsidRPr="007A5A70">
        <w:rPr>
          <w:szCs w:val="20"/>
        </w:rPr>
        <w:t xml:space="preserve"> can be accomplished simply by </w:t>
      </w:r>
      <w:r w:rsidR="00025C27" w:rsidRPr="007A5A70">
        <w:rPr>
          <w:szCs w:val="20"/>
        </w:rPr>
        <w:t xml:space="preserve">clicking on the lower </w:t>
      </w:r>
      <w:r w:rsidR="00D73A56" w:rsidRPr="007A5A70">
        <w:rPr>
          <w:szCs w:val="20"/>
        </w:rPr>
        <w:t>righthand corner of the text field</w:t>
      </w:r>
      <w:r w:rsidR="00025C27" w:rsidRPr="007A5A70">
        <w:rPr>
          <w:szCs w:val="20"/>
        </w:rPr>
        <w:t xml:space="preserve"> and dragging the corner down until the text field has expanded enough </w:t>
      </w:r>
      <w:r w:rsidR="000C6CC8" w:rsidRPr="007A5A70">
        <w:rPr>
          <w:szCs w:val="20"/>
        </w:rPr>
        <w:t>to view all typed materials.</w:t>
      </w:r>
      <w:r w:rsidR="00025C27" w:rsidRPr="007A5A70">
        <w:rPr>
          <w:szCs w:val="20"/>
        </w:rPr>
        <w:t xml:space="preserve"> </w:t>
      </w:r>
      <w:r w:rsidR="00F94A42" w:rsidRPr="002E3D71">
        <w:rPr>
          <w:i/>
          <w:szCs w:val="20"/>
        </w:rPr>
        <w:t xml:space="preserve">Please </w:t>
      </w:r>
      <w:r w:rsidR="00CE33F6" w:rsidRPr="002E3D71">
        <w:rPr>
          <w:i/>
          <w:szCs w:val="20"/>
        </w:rPr>
        <w:t>Note: only</w:t>
      </w:r>
      <w:r w:rsidR="00760888" w:rsidRPr="002E3D71">
        <w:rPr>
          <w:i/>
          <w:szCs w:val="20"/>
        </w:rPr>
        <w:t xml:space="preserve"> </w:t>
      </w:r>
      <w:r w:rsidR="007205CC" w:rsidRPr="002E3D71">
        <w:rPr>
          <w:i/>
          <w:szCs w:val="20"/>
        </w:rPr>
        <w:t>text fields</w:t>
      </w:r>
      <w:r w:rsidR="00F94A42" w:rsidRPr="002E3D71">
        <w:rPr>
          <w:i/>
          <w:szCs w:val="20"/>
        </w:rPr>
        <w:t xml:space="preserve"> with the 2 lines in the right bottom corner can be expanded.</w:t>
      </w:r>
    </w:p>
    <w:p w14:paraId="05453C30" w14:textId="77777777" w:rsidR="002E3D71" w:rsidRPr="002E3D71" w:rsidRDefault="002E3D71" w:rsidP="002E3D71">
      <w:pPr>
        <w:pStyle w:val="ListParagraph"/>
        <w:ind w:left="360"/>
        <w:rPr>
          <w:szCs w:val="20"/>
        </w:rPr>
      </w:pPr>
    </w:p>
    <w:p w14:paraId="524A9AE5" w14:textId="1297A369" w:rsidR="0078064F" w:rsidRPr="007A5A70" w:rsidRDefault="00E9126E" w:rsidP="0078064F">
      <w:pPr>
        <w:pStyle w:val="ListParagraph"/>
        <w:numPr>
          <w:ilvl w:val="0"/>
          <w:numId w:val="26"/>
        </w:numPr>
        <w:rPr>
          <w:szCs w:val="20"/>
        </w:rPr>
      </w:pPr>
      <w:r w:rsidRPr="007A5A70">
        <w:rPr>
          <w:noProof/>
          <w:sz w:val="20"/>
          <w:szCs w:val="20"/>
        </w:rPr>
        <mc:AlternateContent>
          <mc:Choice Requires="wps">
            <w:drawing>
              <wp:anchor distT="0" distB="0" distL="114300" distR="114300" simplePos="0" relativeHeight="251747328" behindDoc="0" locked="0" layoutInCell="1" allowOverlap="1" wp14:anchorId="762A45FD" wp14:editId="310142F7">
                <wp:simplePos x="0" y="0"/>
                <wp:positionH relativeFrom="column">
                  <wp:posOffset>5895975</wp:posOffset>
                </wp:positionH>
                <wp:positionV relativeFrom="paragraph">
                  <wp:posOffset>390525</wp:posOffset>
                </wp:positionV>
                <wp:extent cx="247650" cy="247650"/>
                <wp:effectExtent l="0" t="0" r="19050" b="19050"/>
                <wp:wrapNone/>
                <wp:docPr id="46" name="Oval 46"/>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CE93F" id="Oval 46" o:spid="_x0000_s1026" style="position:absolute;margin-left:464.25pt;margin-top:30.75pt;width:19.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" filled="f" strokecolor="#c00000" strokeweight="1pt">
                <v:stroke joinstyle="miter"/>
              </v:oval>
            </w:pict>
          </mc:Fallback>
        </mc:AlternateContent>
      </w:r>
      <w:r w:rsidR="002E3D71" w:rsidRPr="007A5A70">
        <w:rPr>
          <w:noProof/>
          <w:sz w:val="20"/>
          <w:szCs w:val="20"/>
        </w:rPr>
        <w:drawing>
          <wp:anchor distT="0" distB="0" distL="114300" distR="114300" simplePos="0" relativeHeight="251746304" behindDoc="0" locked="0" layoutInCell="1" allowOverlap="1" wp14:anchorId="54F64423" wp14:editId="6326FEF7">
            <wp:simplePos x="0" y="0"/>
            <wp:positionH relativeFrom="margin">
              <wp:align>right</wp:align>
            </wp:positionH>
            <wp:positionV relativeFrom="paragraph">
              <wp:posOffset>199390</wp:posOffset>
            </wp:positionV>
            <wp:extent cx="2855595" cy="495300"/>
            <wp:effectExtent l="19050" t="19050" r="20955" b="19050"/>
            <wp:wrapThrough wrapText="bothSides">
              <wp:wrapPolygon edited="0">
                <wp:start x="-144" y="-831"/>
                <wp:lineTo x="-144" y="21600"/>
                <wp:lineTo x="21614" y="21600"/>
                <wp:lineTo x="21614" y="-831"/>
                <wp:lineTo x="-144" y="-831"/>
              </wp:wrapPolygon>
            </wp:wrapThrough>
            <wp:docPr id="44" name="Picture 4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7B4B3AD.tmp"/>
                    <pic:cNvPicPr/>
                  </pic:nvPicPr>
                  <pic:blipFill>
                    <a:blip r:embed="rId38">
                      <a:extLst>
                        <a:ext uri="{28A0092B-C50C-407E-A947-70E740481C1C}">
                          <a14:useLocalDpi xmlns:a14="http://schemas.microsoft.com/office/drawing/2010/main" val="0"/>
                        </a:ext>
                      </a:extLst>
                    </a:blip>
                    <a:stretch>
                      <a:fillRect/>
                    </a:stretch>
                  </pic:blipFill>
                  <pic:spPr>
                    <a:xfrm>
                      <a:off x="0" y="0"/>
                      <a:ext cx="2855595" cy="495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E2D6F" w:rsidRPr="007A5A70">
        <w:rPr>
          <w:noProof/>
          <w:sz w:val="20"/>
          <w:szCs w:val="20"/>
        </w:rPr>
        <mc:AlternateContent>
          <mc:Choice Requires="wps">
            <w:drawing>
              <wp:anchor distT="0" distB="0" distL="114300" distR="114300" simplePos="0" relativeHeight="251748352" behindDoc="0" locked="0" layoutInCell="1" allowOverlap="1" wp14:anchorId="6AAF589C" wp14:editId="409659ED">
                <wp:simplePos x="0" y="0"/>
                <wp:positionH relativeFrom="margin">
                  <wp:posOffset>6172200</wp:posOffset>
                </wp:positionH>
                <wp:positionV relativeFrom="paragraph">
                  <wp:posOffset>381000</wp:posOffset>
                </wp:positionV>
                <wp:extent cx="197485" cy="238125"/>
                <wp:effectExtent l="0" t="0" r="12065" b="28575"/>
                <wp:wrapNone/>
                <wp:docPr id="27" name="Rectangle 27"/>
                <wp:cNvGraphicFramePr/>
                <a:graphic xmlns:a="http://schemas.openxmlformats.org/drawingml/2006/main">
                  <a:graphicData uri="http://schemas.microsoft.com/office/word/2010/wordprocessingShape">
                    <wps:wsp>
                      <wps:cNvSpPr/>
                      <wps:spPr>
                        <a:xfrm>
                          <a:off x="0" y="0"/>
                          <a:ext cx="197485" cy="2381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785E5" id="Rectangle 27" o:spid="_x0000_s1026" style="position:absolute;margin-left:486pt;margin-top:30pt;width:15.55pt;height:18.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" filled="f" strokecolor="#c00000" strokeweight="1pt">
                <w10:wrap anchorx="margin"/>
              </v:rect>
            </w:pict>
          </mc:Fallback>
        </mc:AlternateContent>
      </w:r>
      <w:r w:rsidR="000F7B6E" w:rsidRPr="007A5A70">
        <w:rPr>
          <w:b/>
          <w:szCs w:val="20"/>
        </w:rPr>
        <w:t>Set</w:t>
      </w:r>
      <w:r w:rsidR="00FD2EC6" w:rsidRPr="007A5A70">
        <w:rPr>
          <w:b/>
          <w:szCs w:val="20"/>
        </w:rPr>
        <w:t>ting Current</w:t>
      </w:r>
      <w:r w:rsidR="000F7B6E" w:rsidRPr="007A5A70">
        <w:rPr>
          <w:b/>
          <w:szCs w:val="20"/>
        </w:rPr>
        <w:t xml:space="preserve"> </w:t>
      </w:r>
      <w:r w:rsidR="00FD2EC6" w:rsidRPr="007A5A70">
        <w:rPr>
          <w:b/>
          <w:szCs w:val="20"/>
        </w:rPr>
        <w:t>Date/Time:</w:t>
      </w:r>
      <w:r w:rsidR="00FD2EC6" w:rsidRPr="007A5A70">
        <w:rPr>
          <w:szCs w:val="20"/>
        </w:rPr>
        <w:t xml:space="preserve"> When filling in the date/time fields, one can click on the </w:t>
      </w:r>
      <w:r w:rsidR="001126A6" w:rsidRPr="007A5A70">
        <w:rPr>
          <w:szCs w:val="20"/>
        </w:rPr>
        <w:t>“</w:t>
      </w:r>
      <w:r w:rsidR="001126A6" w:rsidRPr="007A5A70">
        <w:rPr>
          <w:b/>
          <w:i/>
          <w:szCs w:val="20"/>
          <w:u w:val="single"/>
        </w:rPr>
        <w:t>Clock I</w:t>
      </w:r>
      <w:r w:rsidR="00FD2EC6" w:rsidRPr="007A5A70">
        <w:rPr>
          <w:b/>
          <w:i/>
          <w:szCs w:val="20"/>
          <w:u w:val="single"/>
        </w:rPr>
        <w:t>con</w:t>
      </w:r>
      <w:r w:rsidR="001126A6" w:rsidRPr="007A5A70">
        <w:rPr>
          <w:i/>
          <w:szCs w:val="20"/>
        </w:rPr>
        <w:t>”</w:t>
      </w:r>
      <w:r w:rsidR="00FD2EC6" w:rsidRPr="007A5A70">
        <w:rPr>
          <w:szCs w:val="20"/>
        </w:rPr>
        <w:t xml:space="preserve"> to automatically fill in the fields with the current date and time. </w:t>
      </w:r>
      <w:r w:rsidR="008C4692" w:rsidRPr="007A5A70">
        <w:rPr>
          <w:szCs w:val="20"/>
        </w:rPr>
        <w:t>T</w:t>
      </w:r>
      <w:r w:rsidR="00426A41" w:rsidRPr="007A5A70">
        <w:rPr>
          <w:szCs w:val="20"/>
        </w:rPr>
        <w:t xml:space="preserve">he </w:t>
      </w:r>
      <w:r w:rsidR="001126A6" w:rsidRPr="007A5A70">
        <w:rPr>
          <w:szCs w:val="20"/>
        </w:rPr>
        <w:t>“</w:t>
      </w:r>
      <w:r w:rsidR="003D1939" w:rsidRPr="007A5A70">
        <w:rPr>
          <w:b/>
          <w:i/>
          <w:szCs w:val="20"/>
          <w:u w:val="single"/>
        </w:rPr>
        <w:t>Eraser I</w:t>
      </w:r>
      <w:r w:rsidR="00426A41" w:rsidRPr="007A5A70">
        <w:rPr>
          <w:b/>
          <w:i/>
          <w:szCs w:val="20"/>
          <w:u w:val="single"/>
        </w:rPr>
        <w:t>con</w:t>
      </w:r>
      <w:r w:rsidR="001126A6" w:rsidRPr="007A5A70">
        <w:rPr>
          <w:i/>
          <w:szCs w:val="20"/>
        </w:rPr>
        <w:t>”</w:t>
      </w:r>
      <w:r w:rsidR="00426A41" w:rsidRPr="007A5A70">
        <w:rPr>
          <w:szCs w:val="20"/>
        </w:rPr>
        <w:t xml:space="preserve"> will clear the values with</w:t>
      </w:r>
      <w:r w:rsidR="009A14B1" w:rsidRPr="007A5A70">
        <w:rPr>
          <w:szCs w:val="20"/>
        </w:rPr>
        <w:t>in</w:t>
      </w:r>
      <w:r w:rsidR="00426A41" w:rsidRPr="007A5A70">
        <w:rPr>
          <w:szCs w:val="20"/>
        </w:rPr>
        <w:t xml:space="preserve"> the fields. </w:t>
      </w:r>
    </w:p>
    <w:p w14:paraId="7D4E0208" w14:textId="3624D421" w:rsidR="0078064F" w:rsidRPr="007A5A70" w:rsidRDefault="0078064F" w:rsidP="0078064F">
      <w:pPr>
        <w:pStyle w:val="ListParagraph"/>
        <w:rPr>
          <w:szCs w:val="20"/>
        </w:rPr>
      </w:pPr>
    </w:p>
    <w:p w14:paraId="13A12D42" w14:textId="14074227" w:rsidR="00387EFB" w:rsidRPr="007A5A70" w:rsidRDefault="00043C62" w:rsidP="0078064F">
      <w:pPr>
        <w:pStyle w:val="ListParagraph"/>
        <w:numPr>
          <w:ilvl w:val="0"/>
          <w:numId w:val="26"/>
        </w:numPr>
        <w:rPr>
          <w:szCs w:val="20"/>
        </w:rPr>
      </w:pPr>
      <w:r w:rsidRPr="007A5A70">
        <w:rPr>
          <w:b/>
          <w:szCs w:val="20"/>
        </w:rPr>
        <w:t>How to c</w:t>
      </w:r>
      <w:r w:rsidR="00CE2D6F" w:rsidRPr="007A5A70">
        <w:rPr>
          <w:b/>
          <w:szCs w:val="20"/>
        </w:rPr>
        <w:t>hang</w:t>
      </w:r>
      <w:r w:rsidRPr="007A5A70">
        <w:rPr>
          <w:b/>
          <w:szCs w:val="20"/>
        </w:rPr>
        <w:t>e</w:t>
      </w:r>
      <w:r w:rsidR="00CE2D6F" w:rsidRPr="007A5A70">
        <w:rPr>
          <w:b/>
          <w:szCs w:val="20"/>
        </w:rPr>
        <w:t xml:space="preserve"> the name of a BC Plan</w:t>
      </w:r>
      <w:r w:rsidR="00A06557" w:rsidRPr="007A5A70">
        <w:rPr>
          <w:b/>
          <w:szCs w:val="20"/>
        </w:rPr>
        <w:t>:</w:t>
      </w:r>
      <w:r w:rsidR="00CE2D6F" w:rsidRPr="007A5A70">
        <w:rPr>
          <w:b/>
          <w:i/>
          <w:szCs w:val="20"/>
        </w:rPr>
        <w:t xml:space="preserve"> </w:t>
      </w:r>
      <w:r w:rsidR="00A06557" w:rsidRPr="007A5A70">
        <w:rPr>
          <w:szCs w:val="20"/>
        </w:rPr>
        <w:t xml:space="preserve"> </w:t>
      </w:r>
      <w:r w:rsidR="005742D3" w:rsidRPr="007A5A70">
        <w:rPr>
          <w:szCs w:val="20"/>
        </w:rPr>
        <w:t>To change t</w:t>
      </w:r>
      <w:r w:rsidR="00A06557" w:rsidRPr="007A5A70">
        <w:rPr>
          <w:szCs w:val="20"/>
        </w:rPr>
        <w:t>he name of a BC plan</w:t>
      </w:r>
      <w:r w:rsidR="005742D3" w:rsidRPr="007A5A70">
        <w:rPr>
          <w:szCs w:val="20"/>
        </w:rPr>
        <w:t xml:space="preserve"> update the </w:t>
      </w:r>
      <w:r w:rsidRPr="007A5A70">
        <w:rPr>
          <w:szCs w:val="20"/>
        </w:rPr>
        <w:t xml:space="preserve">Name of </w:t>
      </w:r>
      <w:r w:rsidR="005742D3" w:rsidRPr="007A5A70">
        <w:rPr>
          <w:szCs w:val="20"/>
        </w:rPr>
        <w:t>D</w:t>
      </w:r>
      <w:r w:rsidRPr="007A5A70">
        <w:rPr>
          <w:szCs w:val="20"/>
        </w:rPr>
        <w:t>epartment / Unit</w:t>
      </w:r>
      <w:r w:rsidR="005742D3" w:rsidRPr="007A5A70">
        <w:rPr>
          <w:szCs w:val="20"/>
        </w:rPr>
        <w:t xml:space="preserve"> in the Demographics section. You will also want to change the title of the Thread in the Cockpit view. To do this, click on the Thread in the box on the right. Next click on the pencil icon </w:t>
      </w:r>
      <w:r w:rsidR="00387EFB" w:rsidRPr="007A5A70">
        <w:rPr>
          <w:szCs w:val="20"/>
        </w:rPr>
        <w:t>[</w:t>
      </w:r>
      <w:r w:rsidR="00387EFB" w:rsidRPr="007A5A70">
        <w:rPr>
          <w:b/>
          <w:color w:val="C45911" w:themeColor="accent2" w:themeShade="BF"/>
          <w:sz w:val="20"/>
          <w:szCs w:val="20"/>
        </w:rPr>
        <w:sym w:font="Wingdings" w:char="F021"/>
      </w:r>
      <w:r w:rsidR="00387EFB" w:rsidRPr="007A5A70">
        <w:rPr>
          <w:szCs w:val="20"/>
        </w:rPr>
        <w:t>] on the right of the Thread Title. Edit the thread title and click the green check [</w:t>
      </w:r>
      <w:r w:rsidR="00387EFB" w:rsidRPr="007A5A70">
        <w:rPr>
          <w:b/>
          <w:color w:val="538135" w:themeColor="accent6" w:themeShade="BF"/>
          <w:sz w:val="20"/>
          <w:szCs w:val="20"/>
        </w:rPr>
        <w:sym w:font="Wingdings" w:char="F0FC"/>
      </w:r>
      <w:r w:rsidR="00387EFB" w:rsidRPr="007A5A70">
        <w:rPr>
          <w:szCs w:val="20"/>
        </w:rPr>
        <w:t xml:space="preserve">] to save. </w:t>
      </w:r>
    </w:p>
    <w:p w14:paraId="460EA0B6" w14:textId="4C22C00C" w:rsidR="002E3D71" w:rsidRDefault="002E3D71">
      <w:pPr>
        <w:rPr>
          <w:sz w:val="24"/>
        </w:rPr>
      </w:pPr>
      <w:r>
        <w:rPr>
          <w:sz w:val="24"/>
        </w:rPr>
        <w:br w:type="page"/>
      </w:r>
    </w:p>
    <w:p w14:paraId="163945E7" w14:textId="260F2F70" w:rsidR="00663B9B" w:rsidRPr="00A91369" w:rsidRDefault="0020394B" w:rsidP="001B345C">
      <w:pPr>
        <w:spacing w:before="240" w:line="360" w:lineRule="auto"/>
        <w:rPr>
          <w:sz w:val="20"/>
        </w:rPr>
      </w:pPr>
      <w:r w:rsidRPr="00A91369">
        <w:rPr>
          <w:b/>
          <w:color w:val="2E74B5" w:themeColor="accent5" w:themeShade="BF"/>
          <w:sz w:val="28"/>
          <w:szCs w:val="32"/>
          <w:u w:val="single"/>
        </w:rPr>
        <w:lastRenderedPageBreak/>
        <w:t>Veoci Icons</w:t>
      </w:r>
      <w:r w:rsidR="00B8518A" w:rsidRPr="00A91369">
        <w:rPr>
          <w:b/>
          <w:color w:val="2E74B5" w:themeColor="accent5" w:themeShade="BF"/>
          <w:sz w:val="28"/>
          <w:szCs w:val="32"/>
          <w:u w:val="single"/>
        </w:rPr>
        <w:t xml:space="preserve"> Definitions</w:t>
      </w:r>
      <w:r w:rsidR="00C62C9F" w:rsidRPr="00A91369">
        <w:rPr>
          <w:b/>
          <w:color w:val="2E74B5" w:themeColor="accent5" w:themeShade="BF"/>
          <w:sz w:val="28"/>
          <w:szCs w:val="32"/>
          <w:u w:val="single"/>
        </w:rPr>
        <w:t>:</w:t>
      </w:r>
    </w:p>
    <w:tbl>
      <w:tblPr>
        <w:tblStyle w:val="TableGrid"/>
        <w:tblW w:w="0" w:type="auto"/>
        <w:tblLook w:val="04A0" w:firstRow="1" w:lastRow="0" w:firstColumn="1" w:lastColumn="0" w:noHBand="0" w:noVBand="1"/>
      </w:tblPr>
      <w:tblGrid>
        <w:gridCol w:w="1956"/>
        <w:gridCol w:w="7645"/>
      </w:tblGrid>
      <w:tr w:rsidR="00663B9B" w14:paraId="1D07BA62" w14:textId="77777777" w:rsidTr="00F843EC">
        <w:trPr>
          <w:trHeight w:val="791"/>
        </w:trPr>
        <w:tc>
          <w:tcPr>
            <w:tcW w:w="1926" w:type="dxa"/>
            <w:vAlign w:val="center"/>
          </w:tcPr>
          <w:p w14:paraId="0D1FFE3D" w14:textId="269E1DD9" w:rsidR="00663B9B" w:rsidRPr="00294160" w:rsidRDefault="00663B9B" w:rsidP="00F843EC">
            <w:pPr>
              <w:spacing w:line="360" w:lineRule="auto"/>
              <w:rPr>
                <w:b/>
                <w:u w:val="single"/>
              </w:rPr>
            </w:pPr>
          </w:p>
        </w:tc>
        <w:tc>
          <w:tcPr>
            <w:tcW w:w="7645" w:type="dxa"/>
            <w:vAlign w:val="center"/>
          </w:tcPr>
          <w:p w14:paraId="1F6912EC" w14:textId="4FB03067" w:rsidR="00663B9B" w:rsidRPr="007A5A70" w:rsidRDefault="0067377E" w:rsidP="000146CA">
            <w:pPr>
              <w:spacing w:line="360" w:lineRule="auto"/>
              <w:rPr>
                <w:szCs w:val="20"/>
              </w:rPr>
            </w:pPr>
            <w:r w:rsidRPr="007A5A70">
              <w:rPr>
                <w:szCs w:val="20"/>
              </w:rPr>
              <w:t>Veoci</w:t>
            </w:r>
            <w:r w:rsidR="006D12E4">
              <w:rPr>
                <w:szCs w:val="20"/>
              </w:rPr>
              <w:t xml:space="preserve"> </w:t>
            </w:r>
            <w:r w:rsidR="00A65BC3" w:rsidRPr="007A5A70">
              <w:rPr>
                <w:szCs w:val="20"/>
              </w:rPr>
              <w:t xml:space="preserve">main </w:t>
            </w:r>
            <w:r w:rsidRPr="007A5A70">
              <w:rPr>
                <w:szCs w:val="20"/>
              </w:rPr>
              <w:t>homepage</w:t>
            </w:r>
            <w:r w:rsidR="00017B5D" w:rsidRPr="007A5A70">
              <w:rPr>
                <w:szCs w:val="20"/>
              </w:rPr>
              <w:t>.</w:t>
            </w:r>
          </w:p>
        </w:tc>
      </w:tr>
      <w:tr w:rsidR="0008069A" w14:paraId="798AA2A7" w14:textId="77777777" w:rsidTr="00F843EC">
        <w:trPr>
          <w:trHeight w:val="791"/>
        </w:trPr>
        <w:tc>
          <w:tcPr>
            <w:tcW w:w="1926" w:type="dxa"/>
          </w:tcPr>
          <w:p w14:paraId="14D8B42C" w14:textId="72E8D222" w:rsidR="0008069A" w:rsidRPr="00294160" w:rsidRDefault="00F843EC" w:rsidP="000146CA">
            <w:pPr>
              <w:spacing w:line="360" w:lineRule="auto"/>
              <w:rPr>
                <w:b/>
                <w:noProof/>
                <w:u w:val="single"/>
              </w:rPr>
            </w:pPr>
            <w:r w:rsidRPr="00294160">
              <w:rPr>
                <w:b/>
                <w:noProof/>
                <w:u w:val="single"/>
              </w:rPr>
              <w:drawing>
                <wp:anchor distT="0" distB="0" distL="114300" distR="114300" simplePos="0" relativeHeight="251730944" behindDoc="1" locked="0" layoutInCell="1" allowOverlap="1" wp14:anchorId="3A1AB949" wp14:editId="4131B960">
                  <wp:simplePos x="0" y="0"/>
                  <wp:positionH relativeFrom="column">
                    <wp:posOffset>263525</wp:posOffset>
                  </wp:positionH>
                  <wp:positionV relativeFrom="paragraph">
                    <wp:posOffset>107950</wp:posOffset>
                  </wp:positionV>
                  <wp:extent cx="488950" cy="400050"/>
                  <wp:effectExtent l="0" t="0" r="635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310787E.tmp"/>
                          <pic:cNvPicPr/>
                        </pic:nvPicPr>
                        <pic:blipFill>
                          <a:blip r:embed="rId39">
                            <a:extLst>
                              <a:ext uri="{28A0092B-C50C-407E-A947-70E740481C1C}">
                                <a14:useLocalDpi xmlns:a14="http://schemas.microsoft.com/office/drawing/2010/main" val="0"/>
                              </a:ext>
                            </a:extLst>
                          </a:blip>
                          <a:stretch>
                            <a:fillRect/>
                          </a:stretch>
                        </pic:blipFill>
                        <pic:spPr>
                          <a:xfrm>
                            <a:off x="0" y="0"/>
                            <a:ext cx="489384" cy="400405"/>
                          </a:xfrm>
                          <a:prstGeom prst="rect">
                            <a:avLst/>
                          </a:prstGeom>
                        </pic:spPr>
                      </pic:pic>
                    </a:graphicData>
                  </a:graphic>
                  <wp14:sizeRelH relativeFrom="page">
                    <wp14:pctWidth>0</wp14:pctWidth>
                  </wp14:sizeRelH>
                  <wp14:sizeRelV relativeFrom="page">
                    <wp14:pctHeight>0</wp14:pctHeight>
                  </wp14:sizeRelV>
                </wp:anchor>
              </w:drawing>
            </w:r>
            <w:r w:rsidRPr="00294160">
              <w:rPr>
                <w:b/>
                <w:noProof/>
                <w:u w:val="single"/>
              </w:rPr>
              <w:drawing>
                <wp:anchor distT="0" distB="0" distL="114300" distR="114300" simplePos="0" relativeHeight="251734016" behindDoc="1" locked="0" layoutInCell="1" allowOverlap="1" wp14:anchorId="2EB6A317" wp14:editId="152DF3FF">
                  <wp:simplePos x="0" y="0"/>
                  <wp:positionH relativeFrom="column">
                    <wp:posOffset>365471</wp:posOffset>
                  </wp:positionH>
                  <wp:positionV relativeFrom="paragraph">
                    <wp:posOffset>-454025</wp:posOffset>
                  </wp:positionV>
                  <wp:extent cx="364779" cy="409575"/>
                  <wp:effectExtent l="0" t="0" r="0" b="0"/>
                  <wp:wrapNone/>
                  <wp:docPr id="57" name="Picture 5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3104A8.tmp"/>
                          <pic:cNvPicPr/>
                        </pic:nvPicPr>
                        <pic:blipFill>
                          <a:blip r:embed="rId40">
                            <a:extLst>
                              <a:ext uri="{28A0092B-C50C-407E-A947-70E740481C1C}">
                                <a14:useLocalDpi xmlns:a14="http://schemas.microsoft.com/office/drawing/2010/main" val="0"/>
                              </a:ext>
                            </a:extLst>
                          </a:blip>
                          <a:stretch>
                            <a:fillRect/>
                          </a:stretch>
                        </pic:blipFill>
                        <pic:spPr>
                          <a:xfrm>
                            <a:off x="0" y="0"/>
                            <a:ext cx="365068" cy="409900"/>
                          </a:xfrm>
                          <a:prstGeom prst="rect">
                            <a:avLst/>
                          </a:prstGeom>
                        </pic:spPr>
                      </pic:pic>
                    </a:graphicData>
                  </a:graphic>
                  <wp14:sizeRelH relativeFrom="page">
                    <wp14:pctWidth>0</wp14:pctWidth>
                  </wp14:sizeRelH>
                  <wp14:sizeRelV relativeFrom="page">
                    <wp14:pctHeight>0</wp14:pctHeight>
                  </wp14:sizeRelV>
                </wp:anchor>
              </w:drawing>
            </w:r>
          </w:p>
        </w:tc>
        <w:tc>
          <w:tcPr>
            <w:tcW w:w="7645" w:type="dxa"/>
            <w:vAlign w:val="center"/>
          </w:tcPr>
          <w:p w14:paraId="5884CBC8" w14:textId="43CD5618" w:rsidR="0008069A" w:rsidRPr="007A5A70" w:rsidRDefault="00363129" w:rsidP="000146CA">
            <w:pPr>
              <w:spacing w:line="360" w:lineRule="auto"/>
              <w:rPr>
                <w:szCs w:val="20"/>
              </w:rPr>
            </w:pPr>
            <w:r w:rsidRPr="007A5A70">
              <w:rPr>
                <w:szCs w:val="20"/>
              </w:rPr>
              <w:t xml:space="preserve">Homepage for </w:t>
            </w:r>
            <w:r w:rsidR="005B0A9D" w:rsidRPr="007A5A70">
              <w:rPr>
                <w:szCs w:val="20"/>
              </w:rPr>
              <w:t xml:space="preserve">each room or </w:t>
            </w:r>
            <w:r w:rsidRPr="007A5A70">
              <w:rPr>
                <w:szCs w:val="20"/>
              </w:rPr>
              <w:t>side room</w:t>
            </w:r>
            <w:r w:rsidR="00017B5D" w:rsidRPr="007A5A70">
              <w:rPr>
                <w:szCs w:val="20"/>
              </w:rPr>
              <w:t>.</w:t>
            </w:r>
            <w:r w:rsidRPr="007A5A70">
              <w:rPr>
                <w:szCs w:val="20"/>
              </w:rPr>
              <w:t xml:space="preserve"> </w:t>
            </w:r>
          </w:p>
        </w:tc>
      </w:tr>
      <w:tr w:rsidR="00663B9B" w14:paraId="2A19C802" w14:textId="77777777" w:rsidTr="00F843EC">
        <w:trPr>
          <w:trHeight w:val="791"/>
        </w:trPr>
        <w:tc>
          <w:tcPr>
            <w:tcW w:w="1926" w:type="dxa"/>
          </w:tcPr>
          <w:p w14:paraId="4C86027D" w14:textId="77777777" w:rsidR="00663B9B" w:rsidRPr="00294160" w:rsidRDefault="00663B9B" w:rsidP="000146CA">
            <w:pPr>
              <w:spacing w:line="360" w:lineRule="auto"/>
              <w:rPr>
                <w:noProof/>
              </w:rPr>
            </w:pPr>
            <w:r w:rsidRPr="00294160">
              <w:rPr>
                <w:b/>
                <w:noProof/>
                <w:u w:val="single"/>
              </w:rPr>
              <w:drawing>
                <wp:anchor distT="0" distB="0" distL="114300" distR="114300" simplePos="0" relativeHeight="251731968" behindDoc="1" locked="0" layoutInCell="1" allowOverlap="1" wp14:anchorId="5C7350C6" wp14:editId="527BA6BA">
                  <wp:simplePos x="0" y="0"/>
                  <wp:positionH relativeFrom="column">
                    <wp:posOffset>281940</wp:posOffset>
                  </wp:positionH>
                  <wp:positionV relativeFrom="paragraph">
                    <wp:posOffset>66040</wp:posOffset>
                  </wp:positionV>
                  <wp:extent cx="487335" cy="400050"/>
                  <wp:effectExtent l="0" t="0" r="825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103102.tmp"/>
                          <pic:cNvPicPr/>
                        </pic:nvPicPr>
                        <pic:blipFill>
                          <a:blip r:embed="rId41">
                            <a:extLst>
                              <a:ext uri="{28A0092B-C50C-407E-A947-70E740481C1C}">
                                <a14:useLocalDpi xmlns:a14="http://schemas.microsoft.com/office/drawing/2010/main" val="0"/>
                              </a:ext>
                            </a:extLst>
                          </a:blip>
                          <a:stretch>
                            <a:fillRect/>
                          </a:stretch>
                        </pic:blipFill>
                        <pic:spPr>
                          <a:xfrm>
                            <a:off x="0" y="0"/>
                            <a:ext cx="487335" cy="400050"/>
                          </a:xfrm>
                          <a:prstGeom prst="rect">
                            <a:avLst/>
                          </a:prstGeom>
                        </pic:spPr>
                      </pic:pic>
                    </a:graphicData>
                  </a:graphic>
                  <wp14:sizeRelH relativeFrom="page">
                    <wp14:pctWidth>0</wp14:pctWidth>
                  </wp14:sizeRelH>
                  <wp14:sizeRelV relativeFrom="page">
                    <wp14:pctHeight>0</wp14:pctHeight>
                  </wp14:sizeRelV>
                </wp:anchor>
              </w:drawing>
            </w:r>
          </w:p>
        </w:tc>
        <w:tc>
          <w:tcPr>
            <w:tcW w:w="7645" w:type="dxa"/>
            <w:vAlign w:val="center"/>
          </w:tcPr>
          <w:p w14:paraId="4C1A5ACA" w14:textId="03160419" w:rsidR="00663B9B" w:rsidRPr="007A5A70" w:rsidRDefault="00827A1F" w:rsidP="000146CA">
            <w:pPr>
              <w:spacing w:line="360" w:lineRule="auto"/>
              <w:rPr>
                <w:szCs w:val="20"/>
              </w:rPr>
            </w:pPr>
            <w:r w:rsidRPr="007A5A70">
              <w:rPr>
                <w:szCs w:val="20"/>
              </w:rPr>
              <w:t>The cockpit</w:t>
            </w:r>
            <w:r w:rsidR="00363129" w:rsidRPr="007A5A70">
              <w:rPr>
                <w:szCs w:val="20"/>
              </w:rPr>
              <w:t xml:space="preserve"> houses the </w:t>
            </w:r>
            <w:r w:rsidR="00F9019B" w:rsidRPr="007A5A70">
              <w:rPr>
                <w:szCs w:val="20"/>
              </w:rPr>
              <w:t xml:space="preserve">historical </w:t>
            </w:r>
            <w:r w:rsidR="00363129" w:rsidRPr="007A5A70">
              <w:rPr>
                <w:szCs w:val="20"/>
              </w:rPr>
              <w:t>thread within your</w:t>
            </w:r>
            <w:r w:rsidRPr="007A5A70">
              <w:rPr>
                <w:szCs w:val="20"/>
              </w:rPr>
              <w:t xml:space="preserve"> room or</w:t>
            </w:r>
            <w:r w:rsidR="00363129" w:rsidRPr="007A5A70">
              <w:rPr>
                <w:szCs w:val="20"/>
              </w:rPr>
              <w:t xml:space="preserve"> side room</w:t>
            </w:r>
            <w:r w:rsidR="00017B5D" w:rsidRPr="007A5A70">
              <w:rPr>
                <w:szCs w:val="20"/>
              </w:rPr>
              <w:t>.</w:t>
            </w:r>
            <w:r w:rsidR="00363129" w:rsidRPr="007A5A70">
              <w:rPr>
                <w:szCs w:val="20"/>
              </w:rPr>
              <w:t xml:space="preserve"> </w:t>
            </w:r>
          </w:p>
        </w:tc>
      </w:tr>
      <w:tr w:rsidR="009608ED" w14:paraId="341A2FF0" w14:textId="77777777" w:rsidTr="00F843EC">
        <w:trPr>
          <w:trHeight w:val="710"/>
        </w:trPr>
        <w:tc>
          <w:tcPr>
            <w:tcW w:w="1926" w:type="dxa"/>
            <w:vAlign w:val="bottom"/>
          </w:tcPr>
          <w:p w14:paraId="7687EF48" w14:textId="7D131E82" w:rsidR="00F843EC" w:rsidRPr="00294160" w:rsidRDefault="00F843EC" w:rsidP="00F843EC">
            <w:pPr>
              <w:spacing w:line="360" w:lineRule="auto"/>
              <w:jc w:val="center"/>
              <w:rPr>
                <w:b/>
                <w:u w:val="single"/>
              </w:rPr>
            </w:pPr>
            <w:r>
              <w:rPr>
                <w:b/>
                <w:noProof/>
                <w:u w:val="single"/>
              </w:rPr>
              <w:drawing>
                <wp:inline distT="0" distB="0" distL="0" distR="0" wp14:anchorId="51A7D41C" wp14:editId="12A13557">
                  <wp:extent cx="1076325" cy="356301"/>
                  <wp:effectExtent l="19050" t="19050" r="9525" b="2476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ber Icon.png"/>
                          <pic:cNvPicPr/>
                        </pic:nvPicPr>
                        <pic:blipFill>
                          <a:blip r:embed="rId42">
                            <a:extLst>
                              <a:ext uri="{28A0092B-C50C-407E-A947-70E740481C1C}">
                                <a14:useLocalDpi xmlns:a14="http://schemas.microsoft.com/office/drawing/2010/main" val="0"/>
                              </a:ext>
                            </a:extLst>
                          </a:blip>
                          <a:stretch>
                            <a:fillRect/>
                          </a:stretch>
                        </pic:blipFill>
                        <pic:spPr>
                          <a:xfrm>
                            <a:off x="0" y="0"/>
                            <a:ext cx="1076325" cy="356301"/>
                          </a:xfrm>
                          <a:prstGeom prst="rect">
                            <a:avLst/>
                          </a:prstGeom>
                          <a:ln>
                            <a:solidFill>
                              <a:schemeClr val="accent1"/>
                            </a:solidFill>
                          </a:ln>
                        </pic:spPr>
                      </pic:pic>
                    </a:graphicData>
                  </a:graphic>
                </wp:inline>
              </w:drawing>
            </w:r>
          </w:p>
        </w:tc>
        <w:tc>
          <w:tcPr>
            <w:tcW w:w="7645" w:type="dxa"/>
            <w:vAlign w:val="center"/>
          </w:tcPr>
          <w:p w14:paraId="57F383F5" w14:textId="34D8B79D" w:rsidR="009608ED" w:rsidRPr="007A5A70" w:rsidRDefault="009C2D5A" w:rsidP="005B5C16">
            <w:pPr>
              <w:spacing w:line="360" w:lineRule="auto"/>
              <w:rPr>
                <w:szCs w:val="20"/>
              </w:rPr>
            </w:pPr>
            <w:r w:rsidRPr="007A5A70">
              <w:rPr>
                <w:szCs w:val="20"/>
              </w:rPr>
              <w:t>Shows all the membe</w:t>
            </w:r>
            <w:r w:rsidR="00B64BD5" w:rsidRPr="007A5A70">
              <w:rPr>
                <w:szCs w:val="20"/>
              </w:rPr>
              <w:t>rs who have access to the room or</w:t>
            </w:r>
            <w:r w:rsidRPr="007A5A70">
              <w:rPr>
                <w:szCs w:val="20"/>
              </w:rPr>
              <w:t xml:space="preserve"> side room</w:t>
            </w:r>
            <w:r w:rsidR="00017B5D" w:rsidRPr="007A5A70">
              <w:rPr>
                <w:szCs w:val="20"/>
              </w:rPr>
              <w:t>.</w:t>
            </w:r>
            <w:r w:rsidRPr="007A5A70">
              <w:rPr>
                <w:szCs w:val="20"/>
              </w:rPr>
              <w:t xml:space="preserve"> </w:t>
            </w:r>
          </w:p>
        </w:tc>
      </w:tr>
      <w:tr w:rsidR="009608ED" w14:paraId="250A98CB" w14:textId="77777777" w:rsidTr="00F843EC">
        <w:trPr>
          <w:trHeight w:val="800"/>
        </w:trPr>
        <w:tc>
          <w:tcPr>
            <w:tcW w:w="1926" w:type="dxa"/>
          </w:tcPr>
          <w:p w14:paraId="6BADCD2C" w14:textId="27BEF5CC" w:rsidR="009608ED" w:rsidRPr="00294160" w:rsidRDefault="00F843EC" w:rsidP="005B5C16">
            <w:pPr>
              <w:spacing w:line="360" w:lineRule="auto"/>
              <w:rPr>
                <w:b/>
                <w:u w:val="single"/>
              </w:rPr>
            </w:pPr>
            <w:r>
              <w:rPr>
                <w:b/>
                <w:noProof/>
                <w:u w:val="single"/>
              </w:rPr>
              <w:drawing>
                <wp:inline distT="0" distB="0" distL="0" distR="0" wp14:anchorId="63E8551F" wp14:editId="30AB4C00">
                  <wp:extent cx="1085850" cy="382579"/>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les Icon.png"/>
                          <pic:cNvPicPr/>
                        </pic:nvPicPr>
                        <pic:blipFill>
                          <a:blip r:embed="rId43">
                            <a:extLst>
                              <a:ext uri="{28A0092B-C50C-407E-A947-70E740481C1C}">
                                <a14:useLocalDpi xmlns:a14="http://schemas.microsoft.com/office/drawing/2010/main" val="0"/>
                              </a:ext>
                            </a:extLst>
                          </a:blip>
                          <a:stretch>
                            <a:fillRect/>
                          </a:stretch>
                        </pic:blipFill>
                        <pic:spPr>
                          <a:xfrm>
                            <a:off x="0" y="0"/>
                            <a:ext cx="1104541" cy="389164"/>
                          </a:xfrm>
                          <a:prstGeom prst="rect">
                            <a:avLst/>
                          </a:prstGeom>
                        </pic:spPr>
                      </pic:pic>
                    </a:graphicData>
                  </a:graphic>
                </wp:inline>
              </w:drawing>
            </w:r>
          </w:p>
        </w:tc>
        <w:tc>
          <w:tcPr>
            <w:tcW w:w="7645" w:type="dxa"/>
            <w:vAlign w:val="center"/>
          </w:tcPr>
          <w:p w14:paraId="05A4F9AA" w14:textId="108A9EC7" w:rsidR="009608ED" w:rsidRPr="007A5A70" w:rsidRDefault="009C2D5A" w:rsidP="005B5C16">
            <w:pPr>
              <w:spacing w:line="360" w:lineRule="auto"/>
              <w:rPr>
                <w:szCs w:val="20"/>
              </w:rPr>
            </w:pPr>
            <w:r w:rsidRPr="007A5A70">
              <w:rPr>
                <w:szCs w:val="20"/>
              </w:rPr>
              <w:t xml:space="preserve">List </w:t>
            </w:r>
            <w:r w:rsidR="00885515" w:rsidRPr="007A5A70">
              <w:rPr>
                <w:szCs w:val="20"/>
              </w:rPr>
              <w:t xml:space="preserve">of </w:t>
            </w:r>
            <w:r w:rsidRPr="007A5A70">
              <w:rPr>
                <w:szCs w:val="20"/>
              </w:rPr>
              <w:t xml:space="preserve">all the files </w:t>
            </w:r>
            <w:r w:rsidR="00B64BD5" w:rsidRPr="007A5A70">
              <w:rPr>
                <w:szCs w:val="20"/>
              </w:rPr>
              <w:t>that were uploaded to the room or</w:t>
            </w:r>
            <w:r w:rsidRPr="007A5A70">
              <w:rPr>
                <w:szCs w:val="20"/>
              </w:rPr>
              <w:t xml:space="preserve"> side room</w:t>
            </w:r>
            <w:r w:rsidR="00017B5D" w:rsidRPr="007A5A70">
              <w:rPr>
                <w:szCs w:val="20"/>
              </w:rPr>
              <w:t>.</w:t>
            </w:r>
          </w:p>
        </w:tc>
      </w:tr>
    </w:tbl>
    <w:p w14:paraId="3E907541" w14:textId="77777777" w:rsidR="001B345C" w:rsidRDefault="001B345C" w:rsidP="001C79D1">
      <w:pPr>
        <w:spacing w:line="360" w:lineRule="auto"/>
        <w:rPr>
          <w:b/>
          <w:color w:val="2E74B5" w:themeColor="accent5" w:themeShade="BF"/>
          <w:sz w:val="32"/>
          <w:szCs w:val="32"/>
          <w:u w:val="single"/>
        </w:rPr>
      </w:pPr>
    </w:p>
    <w:p w14:paraId="1D5F6440" w14:textId="79800017" w:rsidR="001C79D1" w:rsidRPr="00A91369" w:rsidRDefault="00083D8A" w:rsidP="00A91369">
      <w:pPr>
        <w:pStyle w:val="NoSpacing"/>
        <w:rPr>
          <w:b/>
          <w:color w:val="2F5496" w:themeColor="accent1" w:themeShade="BF"/>
          <w:sz w:val="28"/>
          <w:szCs w:val="28"/>
        </w:rPr>
      </w:pPr>
      <w:r w:rsidRPr="00A91369">
        <w:rPr>
          <w:b/>
          <w:color w:val="2F5496" w:themeColor="accent1" w:themeShade="BF"/>
          <w:sz w:val="28"/>
          <w:szCs w:val="28"/>
        </w:rPr>
        <w:t xml:space="preserve">Follow-up </w:t>
      </w:r>
      <w:r w:rsidR="001C79D1" w:rsidRPr="00A91369">
        <w:rPr>
          <w:b/>
          <w:color w:val="2F5496" w:themeColor="accent1" w:themeShade="BF"/>
          <w:sz w:val="28"/>
          <w:szCs w:val="28"/>
        </w:rPr>
        <w:t>Contact Information</w:t>
      </w:r>
      <w:r w:rsidR="00C62C9F" w:rsidRPr="00A91369">
        <w:rPr>
          <w:b/>
          <w:color w:val="2F5496" w:themeColor="accent1" w:themeShade="BF"/>
          <w:sz w:val="28"/>
          <w:szCs w:val="28"/>
        </w:rPr>
        <w:t>:</w:t>
      </w:r>
    </w:p>
    <w:p w14:paraId="4B550F6E" w14:textId="22391236" w:rsidR="00CE2D6F" w:rsidRPr="007A5A70" w:rsidRDefault="00785226" w:rsidP="007A5A70">
      <w:r w:rsidRPr="007A5A70">
        <w:t xml:space="preserve">If there are any further questions </w:t>
      </w:r>
      <w:r w:rsidR="006B645A" w:rsidRPr="007A5A70">
        <w:t xml:space="preserve">or concerns about the </w:t>
      </w:r>
      <w:r w:rsidR="001C79D1" w:rsidRPr="007A5A70">
        <w:t xml:space="preserve">use of the </w:t>
      </w:r>
      <w:r w:rsidR="001F4F5C" w:rsidRPr="007A5A70">
        <w:t>Veoci</w:t>
      </w:r>
      <w:r w:rsidR="000C3E8C" w:rsidRPr="007A5A70">
        <w:t xml:space="preserve"> or the business continuity planning </w:t>
      </w:r>
      <w:r w:rsidR="003A2C1E" w:rsidRPr="007A5A70">
        <w:t>process</w:t>
      </w:r>
      <w:r w:rsidR="00E90B2E" w:rsidRPr="007A5A70">
        <w:t xml:space="preserve">, please </w:t>
      </w:r>
      <w:r w:rsidRPr="007A5A70">
        <w:t xml:space="preserve">contact </w:t>
      </w:r>
      <w:r w:rsidR="006B645A" w:rsidRPr="007A5A70">
        <w:t>us</w:t>
      </w:r>
      <w:r w:rsidRPr="007A5A70">
        <w:t xml:space="preserve"> at </w:t>
      </w:r>
      <w:hyperlink r:id="rId44" w:history="1">
        <w:r w:rsidRPr="007A5A70">
          <w:rPr>
            <w:rStyle w:val="Hyperlink"/>
          </w:rPr>
          <w:t>bcmanagement@yale.edu</w:t>
        </w:r>
      </w:hyperlink>
      <w:r w:rsidR="001C79D1" w:rsidRPr="007A5A70">
        <w:t xml:space="preserve">. </w:t>
      </w:r>
    </w:p>
    <w:p w14:paraId="027C6F52" w14:textId="306B5ABD" w:rsidR="007F5D1E" w:rsidRPr="007A5A70" w:rsidRDefault="007F5D1E" w:rsidP="007A5A70"/>
    <w:p w14:paraId="2184D1EA" w14:textId="77777777" w:rsidR="007F5D1E" w:rsidRPr="00A91369" w:rsidRDefault="007F5D1E" w:rsidP="00A91369">
      <w:pPr>
        <w:pStyle w:val="NoSpacing"/>
        <w:rPr>
          <w:sz w:val="24"/>
        </w:rPr>
      </w:pPr>
    </w:p>
    <w:sectPr w:rsidR="007F5D1E" w:rsidRPr="00A91369" w:rsidSect="00144FDA">
      <w:headerReference w:type="even" r:id="rId45"/>
      <w:headerReference w:type="default" r:id="rId46"/>
      <w:footerReference w:type="even" r:id="rId47"/>
      <w:footerReference w:type="default" r:id="rId48"/>
      <w:headerReference w:type="first" r:id="rId49"/>
      <w:footerReference w:type="first" r:id="rId50"/>
      <w:pgSz w:w="12240" w:h="15840"/>
      <w:pgMar w:top="720" w:right="1080" w:bottom="72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655E" w14:textId="77777777" w:rsidR="0063782B" w:rsidRDefault="0063782B" w:rsidP="00E66B90">
      <w:pPr>
        <w:spacing w:after="0" w:line="240" w:lineRule="auto"/>
      </w:pPr>
      <w:r>
        <w:separator/>
      </w:r>
    </w:p>
  </w:endnote>
  <w:endnote w:type="continuationSeparator" w:id="0">
    <w:p w14:paraId="6410D13C" w14:textId="77777777" w:rsidR="0063782B" w:rsidRDefault="0063782B" w:rsidP="00E6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EADB" w14:textId="77777777" w:rsidR="00126F82" w:rsidRDefault="00126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B674" w14:textId="529FFA13" w:rsidR="00144FDA" w:rsidRDefault="00144FDA" w:rsidP="00144FDA">
    <w:pPr>
      <w:pStyle w:val="Footer"/>
      <w:pBdr>
        <w:bottom w:val="single" w:sz="12" w:space="1" w:color="auto"/>
      </w:pBdr>
    </w:pPr>
  </w:p>
  <w:p w14:paraId="52E0BA2A" w14:textId="4DAEE669" w:rsidR="00144FDA" w:rsidRPr="00144FDA" w:rsidRDefault="00144FDA" w:rsidP="00144FDA">
    <w:pPr>
      <w:pStyle w:val="Footer"/>
      <w:rPr>
        <w:rFonts w:ascii="YaleNew" w:hAnsi="YaleNew"/>
      </w:rPr>
    </w:pPr>
    <w:r w:rsidRPr="00144FDA">
      <w:rPr>
        <w:rFonts w:ascii="YaleNew" w:hAnsi="YaleNew"/>
        <w:sz w:val="24"/>
      </w:rPr>
      <w:t>Yale</w:t>
    </w:r>
    <w:r w:rsidRPr="00144FDA">
      <w:rPr>
        <w:rFonts w:ascii="YaleNew" w:hAnsi="YaleNew"/>
      </w:rPr>
      <w:t xml:space="preserve"> </w:t>
    </w:r>
    <w:r w:rsidRPr="00144FDA">
      <w:rPr>
        <w:rFonts w:ascii="YaleNew" w:hAnsi="YaleNew"/>
        <w:i/>
      </w:rPr>
      <w:t>Office of Emergency Management</w:t>
    </w:r>
    <w:r w:rsidRPr="00144FDA">
      <w:rPr>
        <w:rFonts w:ascii="YaleNew" w:hAnsi="YaleNew"/>
      </w:rPr>
      <w:t xml:space="preserve">                                                                              </w:t>
    </w:r>
    <w:r w:rsidRPr="00144FDA">
      <w:rPr>
        <w:rFonts w:ascii="YaleNew" w:hAnsi="YaleNew"/>
      </w:rPr>
      <w:tab/>
      <w:t xml:space="preserve"> </w:t>
    </w:r>
    <w:sdt>
      <w:sdtPr>
        <w:rPr>
          <w:rFonts w:ascii="YaleNew" w:hAnsi="YaleNew"/>
        </w:rPr>
        <w:id w:val="1664202070"/>
        <w:docPartObj>
          <w:docPartGallery w:val="Page Numbers (Bottom of Page)"/>
          <w:docPartUnique/>
        </w:docPartObj>
      </w:sdtPr>
      <w:sdtEndPr>
        <w:rPr>
          <w:noProof/>
        </w:rPr>
      </w:sdtEndPr>
      <w:sdtContent>
        <w:r w:rsidRPr="00144FDA">
          <w:rPr>
            <w:rFonts w:ascii="YaleNew" w:hAnsi="YaleNew"/>
          </w:rPr>
          <w:fldChar w:fldCharType="begin"/>
        </w:r>
        <w:r w:rsidRPr="00144FDA">
          <w:rPr>
            <w:rFonts w:ascii="YaleNew" w:hAnsi="YaleNew"/>
          </w:rPr>
          <w:instrText xml:space="preserve"> PAGE   \* MERGEFORMAT </w:instrText>
        </w:r>
        <w:r w:rsidRPr="00144FDA">
          <w:rPr>
            <w:rFonts w:ascii="YaleNew" w:hAnsi="YaleNew"/>
          </w:rPr>
          <w:fldChar w:fldCharType="separate"/>
        </w:r>
        <w:r w:rsidRPr="00144FDA">
          <w:rPr>
            <w:rFonts w:ascii="YaleNew" w:hAnsi="YaleNew"/>
            <w:noProof/>
          </w:rPr>
          <w:t>2</w:t>
        </w:r>
        <w:r w:rsidRPr="00144FDA">
          <w:rPr>
            <w:rFonts w:ascii="YaleNew" w:hAnsi="YaleNew"/>
            <w:noProof/>
          </w:rPr>
          <w:fldChar w:fldCharType="end"/>
        </w:r>
      </w:sdtContent>
    </w:sdt>
  </w:p>
  <w:p w14:paraId="6592FC2A" w14:textId="77777777" w:rsidR="00144FDA" w:rsidRPr="00144FDA" w:rsidRDefault="00144FDA" w:rsidP="00144FDA">
    <w:pPr>
      <w:pStyle w:val="Footer"/>
      <w:rPr>
        <w:color w:val="31849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87F8" w14:textId="77777777" w:rsidR="00126F82" w:rsidRDefault="0012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A940" w14:textId="77777777" w:rsidR="0063782B" w:rsidRDefault="0063782B" w:rsidP="00E66B90">
      <w:pPr>
        <w:spacing w:after="0" w:line="240" w:lineRule="auto"/>
      </w:pPr>
      <w:r>
        <w:separator/>
      </w:r>
    </w:p>
  </w:footnote>
  <w:footnote w:type="continuationSeparator" w:id="0">
    <w:p w14:paraId="33415718" w14:textId="77777777" w:rsidR="0063782B" w:rsidRDefault="0063782B" w:rsidP="00E66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A12" w14:textId="77777777" w:rsidR="00126F82" w:rsidRDefault="00126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1347" w14:textId="7816BCC6" w:rsidR="00126F82" w:rsidRDefault="00126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C11B" w14:textId="77777777" w:rsidR="00126F82" w:rsidRDefault="0012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93F"/>
    <w:multiLevelType w:val="hybridMultilevel"/>
    <w:tmpl w:val="F782FBB0"/>
    <w:lvl w:ilvl="0" w:tplc="BA6C54EE">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32AF"/>
    <w:multiLevelType w:val="hybridMultilevel"/>
    <w:tmpl w:val="4C92E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0A82"/>
    <w:multiLevelType w:val="hybridMultilevel"/>
    <w:tmpl w:val="89AAC0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F281E"/>
    <w:multiLevelType w:val="hybridMultilevel"/>
    <w:tmpl w:val="8F30C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2AAD"/>
    <w:multiLevelType w:val="hybridMultilevel"/>
    <w:tmpl w:val="E8AA7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17671"/>
    <w:multiLevelType w:val="hybridMultilevel"/>
    <w:tmpl w:val="95B02F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49A3"/>
    <w:multiLevelType w:val="hybridMultilevel"/>
    <w:tmpl w:val="6D12A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E410C"/>
    <w:multiLevelType w:val="hybridMultilevel"/>
    <w:tmpl w:val="3AAAF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D3417"/>
    <w:multiLevelType w:val="hybridMultilevel"/>
    <w:tmpl w:val="351020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A93D55"/>
    <w:multiLevelType w:val="hybridMultilevel"/>
    <w:tmpl w:val="90081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16B9A"/>
    <w:multiLevelType w:val="hybridMultilevel"/>
    <w:tmpl w:val="794CF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B69E3"/>
    <w:multiLevelType w:val="hybridMultilevel"/>
    <w:tmpl w:val="F56AAF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A63BB"/>
    <w:multiLevelType w:val="hybridMultilevel"/>
    <w:tmpl w:val="11A09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AC0429"/>
    <w:multiLevelType w:val="hybridMultilevel"/>
    <w:tmpl w:val="7FB0E1EC"/>
    <w:lvl w:ilvl="0" w:tplc="69CC3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0796A"/>
    <w:multiLevelType w:val="hybridMultilevel"/>
    <w:tmpl w:val="918E9842"/>
    <w:lvl w:ilvl="0" w:tplc="44AE47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242C9"/>
    <w:multiLevelType w:val="hybridMultilevel"/>
    <w:tmpl w:val="82265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71578"/>
    <w:multiLevelType w:val="hybridMultilevel"/>
    <w:tmpl w:val="2676E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760F3"/>
    <w:multiLevelType w:val="hybridMultilevel"/>
    <w:tmpl w:val="FDEC0FA6"/>
    <w:lvl w:ilvl="0" w:tplc="8DF2E62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1A39EA"/>
    <w:multiLevelType w:val="hybridMultilevel"/>
    <w:tmpl w:val="6CD6DF18"/>
    <w:lvl w:ilvl="0" w:tplc="72DCCC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B1430"/>
    <w:multiLevelType w:val="hybridMultilevel"/>
    <w:tmpl w:val="6E3E9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807BF"/>
    <w:multiLevelType w:val="hybridMultilevel"/>
    <w:tmpl w:val="B9C2E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C04FE"/>
    <w:multiLevelType w:val="hybridMultilevel"/>
    <w:tmpl w:val="0CF21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D7D4D"/>
    <w:multiLevelType w:val="hybridMultilevel"/>
    <w:tmpl w:val="88A6E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36F9C"/>
    <w:multiLevelType w:val="hybridMultilevel"/>
    <w:tmpl w:val="258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924D1"/>
    <w:multiLevelType w:val="hybridMultilevel"/>
    <w:tmpl w:val="1C3C7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77742"/>
    <w:multiLevelType w:val="hybridMultilevel"/>
    <w:tmpl w:val="A3F205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F261BD"/>
    <w:multiLevelType w:val="hybridMultilevel"/>
    <w:tmpl w:val="0142B928"/>
    <w:lvl w:ilvl="0" w:tplc="E2321CA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A5BC9"/>
    <w:multiLevelType w:val="hybridMultilevel"/>
    <w:tmpl w:val="47C26CFE"/>
    <w:lvl w:ilvl="0" w:tplc="69CC3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96986"/>
    <w:multiLevelType w:val="hybridMultilevel"/>
    <w:tmpl w:val="F94A2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5"/>
  </w:num>
  <w:num w:numId="4">
    <w:abstractNumId w:val="0"/>
  </w:num>
  <w:num w:numId="5">
    <w:abstractNumId w:val="26"/>
  </w:num>
  <w:num w:numId="6">
    <w:abstractNumId w:val="5"/>
  </w:num>
  <w:num w:numId="7">
    <w:abstractNumId w:val="7"/>
  </w:num>
  <w:num w:numId="8">
    <w:abstractNumId w:val="25"/>
  </w:num>
  <w:num w:numId="9">
    <w:abstractNumId w:val="21"/>
  </w:num>
  <w:num w:numId="10">
    <w:abstractNumId w:val="4"/>
  </w:num>
  <w:num w:numId="11">
    <w:abstractNumId w:val="22"/>
  </w:num>
  <w:num w:numId="12">
    <w:abstractNumId w:val="3"/>
  </w:num>
  <w:num w:numId="13">
    <w:abstractNumId w:val="14"/>
  </w:num>
  <w:num w:numId="14">
    <w:abstractNumId w:val="9"/>
  </w:num>
  <w:num w:numId="15">
    <w:abstractNumId w:val="16"/>
  </w:num>
  <w:num w:numId="16">
    <w:abstractNumId w:val="1"/>
  </w:num>
  <w:num w:numId="17">
    <w:abstractNumId w:val="20"/>
  </w:num>
  <w:num w:numId="18">
    <w:abstractNumId w:val="27"/>
  </w:num>
  <w:num w:numId="19">
    <w:abstractNumId w:val="13"/>
  </w:num>
  <w:num w:numId="20">
    <w:abstractNumId w:val="23"/>
  </w:num>
  <w:num w:numId="21">
    <w:abstractNumId w:val="17"/>
  </w:num>
  <w:num w:numId="22">
    <w:abstractNumId w:val="18"/>
  </w:num>
  <w:num w:numId="23">
    <w:abstractNumId w:val="11"/>
  </w:num>
  <w:num w:numId="24">
    <w:abstractNumId w:val="24"/>
  </w:num>
  <w:num w:numId="25">
    <w:abstractNumId w:val="8"/>
  </w:num>
  <w:num w:numId="26">
    <w:abstractNumId w:val="12"/>
  </w:num>
  <w:num w:numId="27">
    <w:abstractNumId w:val="28"/>
  </w:num>
  <w:num w:numId="28">
    <w:abstractNumId w:val="5"/>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6"/>
    <w:rsid w:val="00002553"/>
    <w:rsid w:val="000051B4"/>
    <w:rsid w:val="00005A78"/>
    <w:rsid w:val="0000640A"/>
    <w:rsid w:val="00017B5D"/>
    <w:rsid w:val="00020750"/>
    <w:rsid w:val="00025C27"/>
    <w:rsid w:val="0003002E"/>
    <w:rsid w:val="00030C64"/>
    <w:rsid w:val="00043C62"/>
    <w:rsid w:val="00044747"/>
    <w:rsid w:val="00045F73"/>
    <w:rsid w:val="00050E87"/>
    <w:rsid w:val="00053461"/>
    <w:rsid w:val="000534F3"/>
    <w:rsid w:val="000600C3"/>
    <w:rsid w:val="000607DF"/>
    <w:rsid w:val="00065A69"/>
    <w:rsid w:val="00067497"/>
    <w:rsid w:val="00070DDE"/>
    <w:rsid w:val="00073EF7"/>
    <w:rsid w:val="00080559"/>
    <w:rsid w:val="0008069A"/>
    <w:rsid w:val="00080FBA"/>
    <w:rsid w:val="00083D8A"/>
    <w:rsid w:val="00085BA5"/>
    <w:rsid w:val="00085DF4"/>
    <w:rsid w:val="0009139A"/>
    <w:rsid w:val="00092BA4"/>
    <w:rsid w:val="000942CF"/>
    <w:rsid w:val="000963A8"/>
    <w:rsid w:val="00096B27"/>
    <w:rsid w:val="000972C4"/>
    <w:rsid w:val="000A4CD2"/>
    <w:rsid w:val="000B5F13"/>
    <w:rsid w:val="000C007A"/>
    <w:rsid w:val="000C2886"/>
    <w:rsid w:val="000C3938"/>
    <w:rsid w:val="000C3A17"/>
    <w:rsid w:val="000C3E8C"/>
    <w:rsid w:val="000C6CC8"/>
    <w:rsid w:val="000D6A96"/>
    <w:rsid w:val="000E0066"/>
    <w:rsid w:val="000E3A4B"/>
    <w:rsid w:val="000E4502"/>
    <w:rsid w:val="000E5AFC"/>
    <w:rsid w:val="000F28A3"/>
    <w:rsid w:val="000F7B6E"/>
    <w:rsid w:val="001008D7"/>
    <w:rsid w:val="001054E5"/>
    <w:rsid w:val="0010749E"/>
    <w:rsid w:val="001119B7"/>
    <w:rsid w:val="00111E12"/>
    <w:rsid w:val="001126A6"/>
    <w:rsid w:val="00122154"/>
    <w:rsid w:val="001228E4"/>
    <w:rsid w:val="0012336E"/>
    <w:rsid w:val="001243CC"/>
    <w:rsid w:val="00126F82"/>
    <w:rsid w:val="00131505"/>
    <w:rsid w:val="001360D1"/>
    <w:rsid w:val="00140013"/>
    <w:rsid w:val="00142EB3"/>
    <w:rsid w:val="00144FDA"/>
    <w:rsid w:val="0015458C"/>
    <w:rsid w:val="00162D2C"/>
    <w:rsid w:val="0016386A"/>
    <w:rsid w:val="00172711"/>
    <w:rsid w:val="0017290F"/>
    <w:rsid w:val="001767A6"/>
    <w:rsid w:val="001777F0"/>
    <w:rsid w:val="001824F6"/>
    <w:rsid w:val="00184A9F"/>
    <w:rsid w:val="00186AF5"/>
    <w:rsid w:val="00187D07"/>
    <w:rsid w:val="00192272"/>
    <w:rsid w:val="0019610A"/>
    <w:rsid w:val="001A2B03"/>
    <w:rsid w:val="001A636F"/>
    <w:rsid w:val="001A7A9B"/>
    <w:rsid w:val="001B2635"/>
    <w:rsid w:val="001B345C"/>
    <w:rsid w:val="001B3755"/>
    <w:rsid w:val="001B44A3"/>
    <w:rsid w:val="001B5F0F"/>
    <w:rsid w:val="001C7569"/>
    <w:rsid w:val="001C79D1"/>
    <w:rsid w:val="001C7CB4"/>
    <w:rsid w:val="001D00DA"/>
    <w:rsid w:val="001D2087"/>
    <w:rsid w:val="001D527D"/>
    <w:rsid w:val="001D5A31"/>
    <w:rsid w:val="001D5B5C"/>
    <w:rsid w:val="001E0F5E"/>
    <w:rsid w:val="001E2216"/>
    <w:rsid w:val="001E5016"/>
    <w:rsid w:val="001E65EA"/>
    <w:rsid w:val="001F2462"/>
    <w:rsid w:val="001F4F5C"/>
    <w:rsid w:val="001F5C23"/>
    <w:rsid w:val="001F65C5"/>
    <w:rsid w:val="00202783"/>
    <w:rsid w:val="0020394B"/>
    <w:rsid w:val="0020443D"/>
    <w:rsid w:val="00205CF9"/>
    <w:rsid w:val="002136AC"/>
    <w:rsid w:val="00213E5B"/>
    <w:rsid w:val="00215176"/>
    <w:rsid w:val="00220F44"/>
    <w:rsid w:val="00221C2A"/>
    <w:rsid w:val="002236CF"/>
    <w:rsid w:val="00230181"/>
    <w:rsid w:val="002317EE"/>
    <w:rsid w:val="00235C7A"/>
    <w:rsid w:val="002363FC"/>
    <w:rsid w:val="00236E1E"/>
    <w:rsid w:val="002416FE"/>
    <w:rsid w:val="00253244"/>
    <w:rsid w:val="00260093"/>
    <w:rsid w:val="0026391F"/>
    <w:rsid w:val="00264FE5"/>
    <w:rsid w:val="00267D6C"/>
    <w:rsid w:val="002711C9"/>
    <w:rsid w:val="0027123A"/>
    <w:rsid w:val="0027246B"/>
    <w:rsid w:val="00272A34"/>
    <w:rsid w:val="002741D9"/>
    <w:rsid w:val="00274C2B"/>
    <w:rsid w:val="00275E68"/>
    <w:rsid w:val="002775CC"/>
    <w:rsid w:val="00280C59"/>
    <w:rsid w:val="00283220"/>
    <w:rsid w:val="002842E8"/>
    <w:rsid w:val="00285629"/>
    <w:rsid w:val="00286133"/>
    <w:rsid w:val="0029183A"/>
    <w:rsid w:val="00292F86"/>
    <w:rsid w:val="00294160"/>
    <w:rsid w:val="002950F3"/>
    <w:rsid w:val="002A2160"/>
    <w:rsid w:val="002A5B3F"/>
    <w:rsid w:val="002A7904"/>
    <w:rsid w:val="002B0156"/>
    <w:rsid w:val="002B2219"/>
    <w:rsid w:val="002B3248"/>
    <w:rsid w:val="002C0E86"/>
    <w:rsid w:val="002C5711"/>
    <w:rsid w:val="002C6BDC"/>
    <w:rsid w:val="002D6671"/>
    <w:rsid w:val="002D6E74"/>
    <w:rsid w:val="002D7BE0"/>
    <w:rsid w:val="002E3D71"/>
    <w:rsid w:val="002E7249"/>
    <w:rsid w:val="0030397E"/>
    <w:rsid w:val="00305258"/>
    <w:rsid w:val="00306DA3"/>
    <w:rsid w:val="0031321C"/>
    <w:rsid w:val="0031414F"/>
    <w:rsid w:val="003156C3"/>
    <w:rsid w:val="0032206D"/>
    <w:rsid w:val="00323300"/>
    <w:rsid w:val="00323FC5"/>
    <w:rsid w:val="0032503F"/>
    <w:rsid w:val="003351CC"/>
    <w:rsid w:val="003375A4"/>
    <w:rsid w:val="0034317E"/>
    <w:rsid w:val="0034652C"/>
    <w:rsid w:val="00347F75"/>
    <w:rsid w:val="00353AB7"/>
    <w:rsid w:val="00354AF1"/>
    <w:rsid w:val="00354DDF"/>
    <w:rsid w:val="003555C6"/>
    <w:rsid w:val="00355962"/>
    <w:rsid w:val="00357145"/>
    <w:rsid w:val="00357F3F"/>
    <w:rsid w:val="00362CD9"/>
    <w:rsid w:val="00363129"/>
    <w:rsid w:val="0036456D"/>
    <w:rsid w:val="00364B24"/>
    <w:rsid w:val="00366E5A"/>
    <w:rsid w:val="00370501"/>
    <w:rsid w:val="00371D33"/>
    <w:rsid w:val="003729E1"/>
    <w:rsid w:val="0037305B"/>
    <w:rsid w:val="00376D3B"/>
    <w:rsid w:val="00380462"/>
    <w:rsid w:val="00381AB6"/>
    <w:rsid w:val="0038302F"/>
    <w:rsid w:val="0038574A"/>
    <w:rsid w:val="00386E57"/>
    <w:rsid w:val="00387EFB"/>
    <w:rsid w:val="00390765"/>
    <w:rsid w:val="00393438"/>
    <w:rsid w:val="00396E32"/>
    <w:rsid w:val="0039761F"/>
    <w:rsid w:val="003A2C1E"/>
    <w:rsid w:val="003A667A"/>
    <w:rsid w:val="003A684F"/>
    <w:rsid w:val="003A6E3B"/>
    <w:rsid w:val="003B4834"/>
    <w:rsid w:val="003B7F2A"/>
    <w:rsid w:val="003C03C9"/>
    <w:rsid w:val="003C0D17"/>
    <w:rsid w:val="003C5107"/>
    <w:rsid w:val="003C533F"/>
    <w:rsid w:val="003C78A5"/>
    <w:rsid w:val="003C7FD9"/>
    <w:rsid w:val="003D0FAD"/>
    <w:rsid w:val="003D1724"/>
    <w:rsid w:val="003D1939"/>
    <w:rsid w:val="003D1CFA"/>
    <w:rsid w:val="003D48C4"/>
    <w:rsid w:val="003D5839"/>
    <w:rsid w:val="003D7D9B"/>
    <w:rsid w:val="003E07CC"/>
    <w:rsid w:val="003E0972"/>
    <w:rsid w:val="003E0D36"/>
    <w:rsid w:val="003E4484"/>
    <w:rsid w:val="003E6BD0"/>
    <w:rsid w:val="003F0452"/>
    <w:rsid w:val="003F0AD0"/>
    <w:rsid w:val="003F123D"/>
    <w:rsid w:val="003F1D8E"/>
    <w:rsid w:val="0040298D"/>
    <w:rsid w:val="00403533"/>
    <w:rsid w:val="00403A5B"/>
    <w:rsid w:val="004061C9"/>
    <w:rsid w:val="00406DE0"/>
    <w:rsid w:val="00407457"/>
    <w:rsid w:val="004100C2"/>
    <w:rsid w:val="004139A8"/>
    <w:rsid w:val="00413A47"/>
    <w:rsid w:val="00413F9D"/>
    <w:rsid w:val="004147A3"/>
    <w:rsid w:val="004163D3"/>
    <w:rsid w:val="00417C6E"/>
    <w:rsid w:val="004218E7"/>
    <w:rsid w:val="0042267E"/>
    <w:rsid w:val="00426A41"/>
    <w:rsid w:val="00430CD4"/>
    <w:rsid w:val="0043319C"/>
    <w:rsid w:val="00436DD4"/>
    <w:rsid w:val="0043771B"/>
    <w:rsid w:val="00444C74"/>
    <w:rsid w:val="00450610"/>
    <w:rsid w:val="00450A82"/>
    <w:rsid w:val="00450D2B"/>
    <w:rsid w:val="00450D59"/>
    <w:rsid w:val="00451A20"/>
    <w:rsid w:val="00460B72"/>
    <w:rsid w:val="004654DD"/>
    <w:rsid w:val="00466BB5"/>
    <w:rsid w:val="00466C4D"/>
    <w:rsid w:val="00466C9A"/>
    <w:rsid w:val="00476AF0"/>
    <w:rsid w:val="004823CB"/>
    <w:rsid w:val="00484457"/>
    <w:rsid w:val="0048456F"/>
    <w:rsid w:val="00491CBB"/>
    <w:rsid w:val="004955A1"/>
    <w:rsid w:val="004A2004"/>
    <w:rsid w:val="004A2416"/>
    <w:rsid w:val="004A2897"/>
    <w:rsid w:val="004A5639"/>
    <w:rsid w:val="004A5AAA"/>
    <w:rsid w:val="004B2F57"/>
    <w:rsid w:val="004B3CB8"/>
    <w:rsid w:val="004B472E"/>
    <w:rsid w:val="004B491C"/>
    <w:rsid w:val="004B5881"/>
    <w:rsid w:val="004B6DAA"/>
    <w:rsid w:val="004C2BBE"/>
    <w:rsid w:val="004C2E02"/>
    <w:rsid w:val="004C5970"/>
    <w:rsid w:val="004C7C33"/>
    <w:rsid w:val="004D2D12"/>
    <w:rsid w:val="004E05FB"/>
    <w:rsid w:val="004E1079"/>
    <w:rsid w:val="004E1891"/>
    <w:rsid w:val="004E370A"/>
    <w:rsid w:val="004E44F8"/>
    <w:rsid w:val="004E62B8"/>
    <w:rsid w:val="004E66D5"/>
    <w:rsid w:val="004E74CC"/>
    <w:rsid w:val="004F08A4"/>
    <w:rsid w:val="004F2EB0"/>
    <w:rsid w:val="004F51E9"/>
    <w:rsid w:val="005028F8"/>
    <w:rsid w:val="00502C21"/>
    <w:rsid w:val="00503799"/>
    <w:rsid w:val="00507F47"/>
    <w:rsid w:val="00515A25"/>
    <w:rsid w:val="0051754F"/>
    <w:rsid w:val="00521392"/>
    <w:rsid w:val="00521EFE"/>
    <w:rsid w:val="00527077"/>
    <w:rsid w:val="00531401"/>
    <w:rsid w:val="00531ECE"/>
    <w:rsid w:val="00534ABC"/>
    <w:rsid w:val="00535214"/>
    <w:rsid w:val="005365F7"/>
    <w:rsid w:val="0053798C"/>
    <w:rsid w:val="00542EA2"/>
    <w:rsid w:val="005455C0"/>
    <w:rsid w:val="00547EC5"/>
    <w:rsid w:val="00553300"/>
    <w:rsid w:val="00557FDA"/>
    <w:rsid w:val="00562F25"/>
    <w:rsid w:val="0057213D"/>
    <w:rsid w:val="005742D3"/>
    <w:rsid w:val="0057770D"/>
    <w:rsid w:val="005812B3"/>
    <w:rsid w:val="00582620"/>
    <w:rsid w:val="00587245"/>
    <w:rsid w:val="005920A2"/>
    <w:rsid w:val="0059323C"/>
    <w:rsid w:val="00596014"/>
    <w:rsid w:val="005A1ABD"/>
    <w:rsid w:val="005A36CE"/>
    <w:rsid w:val="005A426B"/>
    <w:rsid w:val="005A4871"/>
    <w:rsid w:val="005A5687"/>
    <w:rsid w:val="005B0A9D"/>
    <w:rsid w:val="005B3E76"/>
    <w:rsid w:val="005B5587"/>
    <w:rsid w:val="005B5C16"/>
    <w:rsid w:val="005C1177"/>
    <w:rsid w:val="005C12ED"/>
    <w:rsid w:val="005C3712"/>
    <w:rsid w:val="005C3777"/>
    <w:rsid w:val="005C510D"/>
    <w:rsid w:val="005D0117"/>
    <w:rsid w:val="005D2E8D"/>
    <w:rsid w:val="005D4CFA"/>
    <w:rsid w:val="005D5659"/>
    <w:rsid w:val="005E0227"/>
    <w:rsid w:val="005E36D3"/>
    <w:rsid w:val="005E6D11"/>
    <w:rsid w:val="005E71B3"/>
    <w:rsid w:val="005F4A0A"/>
    <w:rsid w:val="005F5817"/>
    <w:rsid w:val="005F641A"/>
    <w:rsid w:val="005F66E6"/>
    <w:rsid w:val="00605255"/>
    <w:rsid w:val="00611E10"/>
    <w:rsid w:val="00615FA9"/>
    <w:rsid w:val="0062463B"/>
    <w:rsid w:val="006271D1"/>
    <w:rsid w:val="00632E07"/>
    <w:rsid w:val="00632FE8"/>
    <w:rsid w:val="00634F45"/>
    <w:rsid w:val="00636F45"/>
    <w:rsid w:val="0063782B"/>
    <w:rsid w:val="00640363"/>
    <w:rsid w:val="006416AE"/>
    <w:rsid w:val="00646498"/>
    <w:rsid w:val="00646EAF"/>
    <w:rsid w:val="00647120"/>
    <w:rsid w:val="00651710"/>
    <w:rsid w:val="006517D7"/>
    <w:rsid w:val="006530F1"/>
    <w:rsid w:val="00653A62"/>
    <w:rsid w:val="00654D6C"/>
    <w:rsid w:val="0065599E"/>
    <w:rsid w:val="00662515"/>
    <w:rsid w:val="00663B9B"/>
    <w:rsid w:val="00665058"/>
    <w:rsid w:val="00665A6C"/>
    <w:rsid w:val="00665B1B"/>
    <w:rsid w:val="006714C2"/>
    <w:rsid w:val="0067377E"/>
    <w:rsid w:val="00675202"/>
    <w:rsid w:val="00681571"/>
    <w:rsid w:val="006850CE"/>
    <w:rsid w:val="00685B54"/>
    <w:rsid w:val="00691961"/>
    <w:rsid w:val="00691D87"/>
    <w:rsid w:val="006938C7"/>
    <w:rsid w:val="00694547"/>
    <w:rsid w:val="006A06E1"/>
    <w:rsid w:val="006A1816"/>
    <w:rsid w:val="006A4EEB"/>
    <w:rsid w:val="006B241A"/>
    <w:rsid w:val="006B645A"/>
    <w:rsid w:val="006C0389"/>
    <w:rsid w:val="006C25CC"/>
    <w:rsid w:val="006C3896"/>
    <w:rsid w:val="006C5234"/>
    <w:rsid w:val="006D12E4"/>
    <w:rsid w:val="006D15E9"/>
    <w:rsid w:val="006D27FC"/>
    <w:rsid w:val="006D4426"/>
    <w:rsid w:val="006D6B1B"/>
    <w:rsid w:val="006E4BC2"/>
    <w:rsid w:val="006E628A"/>
    <w:rsid w:val="006E6B41"/>
    <w:rsid w:val="006F71CB"/>
    <w:rsid w:val="006F72D1"/>
    <w:rsid w:val="00702A7F"/>
    <w:rsid w:val="00707620"/>
    <w:rsid w:val="007078D1"/>
    <w:rsid w:val="00707EAF"/>
    <w:rsid w:val="00713142"/>
    <w:rsid w:val="00716A25"/>
    <w:rsid w:val="00717E1D"/>
    <w:rsid w:val="007205CC"/>
    <w:rsid w:val="00721011"/>
    <w:rsid w:val="00724023"/>
    <w:rsid w:val="00724C55"/>
    <w:rsid w:val="00727F5A"/>
    <w:rsid w:val="007328EB"/>
    <w:rsid w:val="007417C2"/>
    <w:rsid w:val="00754D30"/>
    <w:rsid w:val="00760566"/>
    <w:rsid w:val="00760888"/>
    <w:rsid w:val="00760B75"/>
    <w:rsid w:val="007658FF"/>
    <w:rsid w:val="0076671C"/>
    <w:rsid w:val="00766A0A"/>
    <w:rsid w:val="00767485"/>
    <w:rsid w:val="00772325"/>
    <w:rsid w:val="00773278"/>
    <w:rsid w:val="00777BA3"/>
    <w:rsid w:val="0078064F"/>
    <w:rsid w:val="00782D12"/>
    <w:rsid w:val="00783509"/>
    <w:rsid w:val="00785226"/>
    <w:rsid w:val="00785683"/>
    <w:rsid w:val="00786A3F"/>
    <w:rsid w:val="0079378A"/>
    <w:rsid w:val="00794A99"/>
    <w:rsid w:val="007A127C"/>
    <w:rsid w:val="007A2F29"/>
    <w:rsid w:val="007A42D1"/>
    <w:rsid w:val="007A5A70"/>
    <w:rsid w:val="007B0D07"/>
    <w:rsid w:val="007B38B8"/>
    <w:rsid w:val="007B5549"/>
    <w:rsid w:val="007B71F2"/>
    <w:rsid w:val="007C20D1"/>
    <w:rsid w:val="007C25E6"/>
    <w:rsid w:val="007C45A8"/>
    <w:rsid w:val="007C54AC"/>
    <w:rsid w:val="007C67D4"/>
    <w:rsid w:val="007C7CBD"/>
    <w:rsid w:val="007D0455"/>
    <w:rsid w:val="007D0526"/>
    <w:rsid w:val="007D05BE"/>
    <w:rsid w:val="007D3A14"/>
    <w:rsid w:val="007D5116"/>
    <w:rsid w:val="007E35A3"/>
    <w:rsid w:val="007E49BB"/>
    <w:rsid w:val="007E7A88"/>
    <w:rsid w:val="007F1230"/>
    <w:rsid w:val="007F1BD8"/>
    <w:rsid w:val="007F4415"/>
    <w:rsid w:val="007F5D1E"/>
    <w:rsid w:val="007F6F57"/>
    <w:rsid w:val="008050FD"/>
    <w:rsid w:val="00806049"/>
    <w:rsid w:val="008104DD"/>
    <w:rsid w:val="00815DC9"/>
    <w:rsid w:val="008237A4"/>
    <w:rsid w:val="008265A1"/>
    <w:rsid w:val="00827995"/>
    <w:rsid w:val="00827A1F"/>
    <w:rsid w:val="00834E8E"/>
    <w:rsid w:val="00840CDF"/>
    <w:rsid w:val="008411A6"/>
    <w:rsid w:val="00843704"/>
    <w:rsid w:val="0085107A"/>
    <w:rsid w:val="00851F77"/>
    <w:rsid w:val="00854959"/>
    <w:rsid w:val="00855062"/>
    <w:rsid w:val="00857253"/>
    <w:rsid w:val="00857739"/>
    <w:rsid w:val="00857EF9"/>
    <w:rsid w:val="00860D9C"/>
    <w:rsid w:val="0086625A"/>
    <w:rsid w:val="0087292C"/>
    <w:rsid w:val="00873C02"/>
    <w:rsid w:val="008760C0"/>
    <w:rsid w:val="008776B7"/>
    <w:rsid w:val="00885515"/>
    <w:rsid w:val="0088709E"/>
    <w:rsid w:val="008933EB"/>
    <w:rsid w:val="008954EB"/>
    <w:rsid w:val="008973C2"/>
    <w:rsid w:val="008A0050"/>
    <w:rsid w:val="008A0208"/>
    <w:rsid w:val="008A38CC"/>
    <w:rsid w:val="008A563F"/>
    <w:rsid w:val="008B2F6E"/>
    <w:rsid w:val="008B3D38"/>
    <w:rsid w:val="008B4847"/>
    <w:rsid w:val="008B5586"/>
    <w:rsid w:val="008C1334"/>
    <w:rsid w:val="008C4692"/>
    <w:rsid w:val="008C6AB4"/>
    <w:rsid w:val="008C7607"/>
    <w:rsid w:val="008C78DF"/>
    <w:rsid w:val="008D06C2"/>
    <w:rsid w:val="008E0632"/>
    <w:rsid w:val="008E15E2"/>
    <w:rsid w:val="008E382D"/>
    <w:rsid w:val="008E624C"/>
    <w:rsid w:val="008E7285"/>
    <w:rsid w:val="008F3ADE"/>
    <w:rsid w:val="008F3F48"/>
    <w:rsid w:val="008F5E8E"/>
    <w:rsid w:val="008F6148"/>
    <w:rsid w:val="008F6AE5"/>
    <w:rsid w:val="0090140F"/>
    <w:rsid w:val="0090211A"/>
    <w:rsid w:val="00903864"/>
    <w:rsid w:val="00903878"/>
    <w:rsid w:val="00904832"/>
    <w:rsid w:val="00904925"/>
    <w:rsid w:val="009056A5"/>
    <w:rsid w:val="00913289"/>
    <w:rsid w:val="00916CD3"/>
    <w:rsid w:val="00920E22"/>
    <w:rsid w:val="009237E9"/>
    <w:rsid w:val="00931655"/>
    <w:rsid w:val="00932203"/>
    <w:rsid w:val="00935A89"/>
    <w:rsid w:val="00936C97"/>
    <w:rsid w:val="0094050E"/>
    <w:rsid w:val="00941F18"/>
    <w:rsid w:val="009442C3"/>
    <w:rsid w:val="00945C09"/>
    <w:rsid w:val="00950370"/>
    <w:rsid w:val="00950606"/>
    <w:rsid w:val="00952E49"/>
    <w:rsid w:val="00952E77"/>
    <w:rsid w:val="00957AF8"/>
    <w:rsid w:val="009608ED"/>
    <w:rsid w:val="0096304D"/>
    <w:rsid w:val="009632B5"/>
    <w:rsid w:val="00967DCE"/>
    <w:rsid w:val="00970698"/>
    <w:rsid w:val="00971FD4"/>
    <w:rsid w:val="00973D64"/>
    <w:rsid w:val="00974EEA"/>
    <w:rsid w:val="009754A7"/>
    <w:rsid w:val="00977925"/>
    <w:rsid w:val="00980120"/>
    <w:rsid w:val="0098608D"/>
    <w:rsid w:val="00986575"/>
    <w:rsid w:val="00986ED5"/>
    <w:rsid w:val="00987709"/>
    <w:rsid w:val="00992370"/>
    <w:rsid w:val="00994665"/>
    <w:rsid w:val="009A081A"/>
    <w:rsid w:val="009A14B1"/>
    <w:rsid w:val="009A3A0A"/>
    <w:rsid w:val="009A4D95"/>
    <w:rsid w:val="009A4E26"/>
    <w:rsid w:val="009A5184"/>
    <w:rsid w:val="009A626D"/>
    <w:rsid w:val="009A6490"/>
    <w:rsid w:val="009B4F2D"/>
    <w:rsid w:val="009B548A"/>
    <w:rsid w:val="009C0D11"/>
    <w:rsid w:val="009C2D5A"/>
    <w:rsid w:val="009C3DA8"/>
    <w:rsid w:val="009C589F"/>
    <w:rsid w:val="009E0DB7"/>
    <w:rsid w:val="009E3501"/>
    <w:rsid w:val="009E38D9"/>
    <w:rsid w:val="009E3B93"/>
    <w:rsid w:val="009E3FBE"/>
    <w:rsid w:val="009E5989"/>
    <w:rsid w:val="009E5B0C"/>
    <w:rsid w:val="009E5C04"/>
    <w:rsid w:val="009E7DB5"/>
    <w:rsid w:val="009F46C4"/>
    <w:rsid w:val="009F7681"/>
    <w:rsid w:val="00A01013"/>
    <w:rsid w:val="00A017B5"/>
    <w:rsid w:val="00A02764"/>
    <w:rsid w:val="00A06136"/>
    <w:rsid w:val="00A06557"/>
    <w:rsid w:val="00A10DA0"/>
    <w:rsid w:val="00A16515"/>
    <w:rsid w:val="00A229A1"/>
    <w:rsid w:val="00A27197"/>
    <w:rsid w:val="00A3368D"/>
    <w:rsid w:val="00A33775"/>
    <w:rsid w:val="00A34A52"/>
    <w:rsid w:val="00A430CA"/>
    <w:rsid w:val="00A431E5"/>
    <w:rsid w:val="00A448E2"/>
    <w:rsid w:val="00A4594C"/>
    <w:rsid w:val="00A470EC"/>
    <w:rsid w:val="00A47D07"/>
    <w:rsid w:val="00A50C4D"/>
    <w:rsid w:val="00A523DB"/>
    <w:rsid w:val="00A53398"/>
    <w:rsid w:val="00A54D5E"/>
    <w:rsid w:val="00A56064"/>
    <w:rsid w:val="00A5702E"/>
    <w:rsid w:val="00A65BC3"/>
    <w:rsid w:val="00A65FB6"/>
    <w:rsid w:val="00A66929"/>
    <w:rsid w:val="00A67CB1"/>
    <w:rsid w:val="00A7150F"/>
    <w:rsid w:val="00A757F0"/>
    <w:rsid w:val="00A80B5F"/>
    <w:rsid w:val="00A82FA5"/>
    <w:rsid w:val="00A91369"/>
    <w:rsid w:val="00A92FB0"/>
    <w:rsid w:val="00A9326B"/>
    <w:rsid w:val="00A9393C"/>
    <w:rsid w:val="00AA145E"/>
    <w:rsid w:val="00AA2F7E"/>
    <w:rsid w:val="00AA63B3"/>
    <w:rsid w:val="00AA7728"/>
    <w:rsid w:val="00AB36D0"/>
    <w:rsid w:val="00AB4876"/>
    <w:rsid w:val="00AB6BFD"/>
    <w:rsid w:val="00AC6E97"/>
    <w:rsid w:val="00AD0DC4"/>
    <w:rsid w:val="00AD1668"/>
    <w:rsid w:val="00AD4E72"/>
    <w:rsid w:val="00AE41AC"/>
    <w:rsid w:val="00AE5055"/>
    <w:rsid w:val="00AE54D3"/>
    <w:rsid w:val="00AF6EDD"/>
    <w:rsid w:val="00AF75ED"/>
    <w:rsid w:val="00B00B58"/>
    <w:rsid w:val="00B00DF4"/>
    <w:rsid w:val="00B05724"/>
    <w:rsid w:val="00B1010E"/>
    <w:rsid w:val="00B13EE2"/>
    <w:rsid w:val="00B15673"/>
    <w:rsid w:val="00B15E85"/>
    <w:rsid w:val="00B20D21"/>
    <w:rsid w:val="00B22D14"/>
    <w:rsid w:val="00B355B9"/>
    <w:rsid w:val="00B35E0C"/>
    <w:rsid w:val="00B376C3"/>
    <w:rsid w:val="00B43123"/>
    <w:rsid w:val="00B44353"/>
    <w:rsid w:val="00B448E9"/>
    <w:rsid w:val="00B44951"/>
    <w:rsid w:val="00B450FB"/>
    <w:rsid w:val="00B45334"/>
    <w:rsid w:val="00B53BB0"/>
    <w:rsid w:val="00B545D1"/>
    <w:rsid w:val="00B54AE4"/>
    <w:rsid w:val="00B62636"/>
    <w:rsid w:val="00B629B0"/>
    <w:rsid w:val="00B6422D"/>
    <w:rsid w:val="00B64BD5"/>
    <w:rsid w:val="00B661BC"/>
    <w:rsid w:val="00B700AA"/>
    <w:rsid w:val="00B70CD9"/>
    <w:rsid w:val="00B8518A"/>
    <w:rsid w:val="00B91A23"/>
    <w:rsid w:val="00B92F31"/>
    <w:rsid w:val="00B93D2F"/>
    <w:rsid w:val="00B93E04"/>
    <w:rsid w:val="00B97102"/>
    <w:rsid w:val="00BA0534"/>
    <w:rsid w:val="00BA0688"/>
    <w:rsid w:val="00BA52F4"/>
    <w:rsid w:val="00BB627C"/>
    <w:rsid w:val="00BC3404"/>
    <w:rsid w:val="00BC3738"/>
    <w:rsid w:val="00BC5DC8"/>
    <w:rsid w:val="00BC70CC"/>
    <w:rsid w:val="00BD350A"/>
    <w:rsid w:val="00BD391A"/>
    <w:rsid w:val="00BD4296"/>
    <w:rsid w:val="00BE1017"/>
    <w:rsid w:val="00BE2B5F"/>
    <w:rsid w:val="00BE5CFA"/>
    <w:rsid w:val="00BF02AA"/>
    <w:rsid w:val="00BF163B"/>
    <w:rsid w:val="00BF3BD0"/>
    <w:rsid w:val="00BF5F88"/>
    <w:rsid w:val="00C0293F"/>
    <w:rsid w:val="00C03FC3"/>
    <w:rsid w:val="00C0473C"/>
    <w:rsid w:val="00C10CA1"/>
    <w:rsid w:val="00C11DE4"/>
    <w:rsid w:val="00C221B7"/>
    <w:rsid w:val="00C23175"/>
    <w:rsid w:val="00C31F53"/>
    <w:rsid w:val="00C32CD8"/>
    <w:rsid w:val="00C32F08"/>
    <w:rsid w:val="00C40221"/>
    <w:rsid w:val="00C436A5"/>
    <w:rsid w:val="00C4740D"/>
    <w:rsid w:val="00C56297"/>
    <w:rsid w:val="00C56838"/>
    <w:rsid w:val="00C573E8"/>
    <w:rsid w:val="00C605E2"/>
    <w:rsid w:val="00C62C9F"/>
    <w:rsid w:val="00C65BCB"/>
    <w:rsid w:val="00C66032"/>
    <w:rsid w:val="00C66B0A"/>
    <w:rsid w:val="00C67609"/>
    <w:rsid w:val="00C73CF5"/>
    <w:rsid w:val="00C7719A"/>
    <w:rsid w:val="00C90C08"/>
    <w:rsid w:val="00C93C87"/>
    <w:rsid w:val="00C94E61"/>
    <w:rsid w:val="00C973C5"/>
    <w:rsid w:val="00C97F3A"/>
    <w:rsid w:val="00CA7F1B"/>
    <w:rsid w:val="00CB32F5"/>
    <w:rsid w:val="00CB3794"/>
    <w:rsid w:val="00CB7E19"/>
    <w:rsid w:val="00CC7E0F"/>
    <w:rsid w:val="00CD7C5F"/>
    <w:rsid w:val="00CE2D6F"/>
    <w:rsid w:val="00CE33F6"/>
    <w:rsid w:val="00CE578E"/>
    <w:rsid w:val="00CE75EC"/>
    <w:rsid w:val="00CF2616"/>
    <w:rsid w:val="00CF35DA"/>
    <w:rsid w:val="00CF5734"/>
    <w:rsid w:val="00D01AC2"/>
    <w:rsid w:val="00D072E4"/>
    <w:rsid w:val="00D12045"/>
    <w:rsid w:val="00D14D1D"/>
    <w:rsid w:val="00D247F0"/>
    <w:rsid w:val="00D31CDC"/>
    <w:rsid w:val="00D32FD8"/>
    <w:rsid w:val="00D35251"/>
    <w:rsid w:val="00D35DCD"/>
    <w:rsid w:val="00D3681B"/>
    <w:rsid w:val="00D408DF"/>
    <w:rsid w:val="00D47D82"/>
    <w:rsid w:val="00D50AAC"/>
    <w:rsid w:val="00D5606E"/>
    <w:rsid w:val="00D61116"/>
    <w:rsid w:val="00D63BC1"/>
    <w:rsid w:val="00D712E9"/>
    <w:rsid w:val="00D73A56"/>
    <w:rsid w:val="00D77ED1"/>
    <w:rsid w:val="00D819F4"/>
    <w:rsid w:val="00D8451D"/>
    <w:rsid w:val="00D85CAD"/>
    <w:rsid w:val="00D87FCD"/>
    <w:rsid w:val="00D93A1A"/>
    <w:rsid w:val="00DA1294"/>
    <w:rsid w:val="00DA386D"/>
    <w:rsid w:val="00DA6E17"/>
    <w:rsid w:val="00DB0C26"/>
    <w:rsid w:val="00DB1C77"/>
    <w:rsid w:val="00DB2877"/>
    <w:rsid w:val="00DD1666"/>
    <w:rsid w:val="00DD3A77"/>
    <w:rsid w:val="00DD7D07"/>
    <w:rsid w:val="00DE144A"/>
    <w:rsid w:val="00DE31E4"/>
    <w:rsid w:val="00DE3992"/>
    <w:rsid w:val="00DE6D32"/>
    <w:rsid w:val="00DF3532"/>
    <w:rsid w:val="00DF4E12"/>
    <w:rsid w:val="00DF5CDA"/>
    <w:rsid w:val="00DF7466"/>
    <w:rsid w:val="00E02A6C"/>
    <w:rsid w:val="00E0763A"/>
    <w:rsid w:val="00E07FCC"/>
    <w:rsid w:val="00E12E40"/>
    <w:rsid w:val="00E17327"/>
    <w:rsid w:val="00E17936"/>
    <w:rsid w:val="00E200D2"/>
    <w:rsid w:val="00E2274C"/>
    <w:rsid w:val="00E23D01"/>
    <w:rsid w:val="00E243D6"/>
    <w:rsid w:val="00E26C07"/>
    <w:rsid w:val="00E30162"/>
    <w:rsid w:val="00E30D07"/>
    <w:rsid w:val="00E30E56"/>
    <w:rsid w:val="00E32034"/>
    <w:rsid w:val="00E35EBC"/>
    <w:rsid w:val="00E40756"/>
    <w:rsid w:val="00E409B5"/>
    <w:rsid w:val="00E40B25"/>
    <w:rsid w:val="00E419DA"/>
    <w:rsid w:val="00E426AD"/>
    <w:rsid w:val="00E43682"/>
    <w:rsid w:val="00E51D50"/>
    <w:rsid w:val="00E52E85"/>
    <w:rsid w:val="00E533F8"/>
    <w:rsid w:val="00E5706A"/>
    <w:rsid w:val="00E57F9A"/>
    <w:rsid w:val="00E6137B"/>
    <w:rsid w:val="00E64891"/>
    <w:rsid w:val="00E66B90"/>
    <w:rsid w:val="00E7114A"/>
    <w:rsid w:val="00E718DB"/>
    <w:rsid w:val="00E7402D"/>
    <w:rsid w:val="00E82627"/>
    <w:rsid w:val="00E847C1"/>
    <w:rsid w:val="00E84B13"/>
    <w:rsid w:val="00E8643D"/>
    <w:rsid w:val="00E86509"/>
    <w:rsid w:val="00E90B2E"/>
    <w:rsid w:val="00E9126E"/>
    <w:rsid w:val="00E96887"/>
    <w:rsid w:val="00EA0E46"/>
    <w:rsid w:val="00EA36DE"/>
    <w:rsid w:val="00EB0E94"/>
    <w:rsid w:val="00EB11A5"/>
    <w:rsid w:val="00EB19F7"/>
    <w:rsid w:val="00EB1A70"/>
    <w:rsid w:val="00EB7C2C"/>
    <w:rsid w:val="00EC33F3"/>
    <w:rsid w:val="00EC4811"/>
    <w:rsid w:val="00ED0B25"/>
    <w:rsid w:val="00ED6A15"/>
    <w:rsid w:val="00ED7DB0"/>
    <w:rsid w:val="00EE1036"/>
    <w:rsid w:val="00EE1BCA"/>
    <w:rsid w:val="00EE3ECC"/>
    <w:rsid w:val="00EE549C"/>
    <w:rsid w:val="00EE7504"/>
    <w:rsid w:val="00EF3E97"/>
    <w:rsid w:val="00EF5179"/>
    <w:rsid w:val="00F04B58"/>
    <w:rsid w:val="00F0786D"/>
    <w:rsid w:val="00F07C23"/>
    <w:rsid w:val="00F21B8E"/>
    <w:rsid w:val="00F25630"/>
    <w:rsid w:val="00F317A4"/>
    <w:rsid w:val="00F348E8"/>
    <w:rsid w:val="00F35AE3"/>
    <w:rsid w:val="00F37C3C"/>
    <w:rsid w:val="00F40375"/>
    <w:rsid w:val="00F40C57"/>
    <w:rsid w:val="00F42085"/>
    <w:rsid w:val="00F431E2"/>
    <w:rsid w:val="00F431E4"/>
    <w:rsid w:val="00F442F4"/>
    <w:rsid w:val="00F44FD7"/>
    <w:rsid w:val="00F47BA8"/>
    <w:rsid w:val="00F521EA"/>
    <w:rsid w:val="00F566BE"/>
    <w:rsid w:val="00F61D1E"/>
    <w:rsid w:val="00F67993"/>
    <w:rsid w:val="00F67D56"/>
    <w:rsid w:val="00F73B1C"/>
    <w:rsid w:val="00F756E5"/>
    <w:rsid w:val="00F75A18"/>
    <w:rsid w:val="00F8347C"/>
    <w:rsid w:val="00F843EC"/>
    <w:rsid w:val="00F8575A"/>
    <w:rsid w:val="00F858D2"/>
    <w:rsid w:val="00F86503"/>
    <w:rsid w:val="00F8667F"/>
    <w:rsid w:val="00F9019B"/>
    <w:rsid w:val="00F90E9D"/>
    <w:rsid w:val="00F91633"/>
    <w:rsid w:val="00F92118"/>
    <w:rsid w:val="00F94A42"/>
    <w:rsid w:val="00FA06B2"/>
    <w:rsid w:val="00FA0961"/>
    <w:rsid w:val="00FA6CA6"/>
    <w:rsid w:val="00FA7E2D"/>
    <w:rsid w:val="00FB0ECE"/>
    <w:rsid w:val="00FB417F"/>
    <w:rsid w:val="00FB6C5E"/>
    <w:rsid w:val="00FC2823"/>
    <w:rsid w:val="00FC3459"/>
    <w:rsid w:val="00FD2061"/>
    <w:rsid w:val="00FD2EA9"/>
    <w:rsid w:val="00FD2EC6"/>
    <w:rsid w:val="00FD3613"/>
    <w:rsid w:val="00FD4378"/>
    <w:rsid w:val="00FE1657"/>
    <w:rsid w:val="00FE4D98"/>
    <w:rsid w:val="00FF3D42"/>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0FA6"/>
  <w15:chartTrackingRefBased/>
  <w15:docId w15:val="{B98ECE87-E881-456E-9972-1CC5DDE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5E6"/>
    <w:pPr>
      <w:spacing w:after="0" w:line="240" w:lineRule="auto"/>
    </w:pPr>
  </w:style>
  <w:style w:type="character" w:styleId="Hyperlink">
    <w:name w:val="Hyperlink"/>
    <w:basedOn w:val="DefaultParagraphFont"/>
    <w:uiPriority w:val="99"/>
    <w:unhideWhenUsed/>
    <w:rsid w:val="00AA63B3"/>
    <w:rPr>
      <w:color w:val="0563C1" w:themeColor="hyperlink"/>
      <w:u w:val="single"/>
    </w:rPr>
  </w:style>
  <w:style w:type="character" w:styleId="UnresolvedMention">
    <w:name w:val="Unresolved Mention"/>
    <w:basedOn w:val="DefaultParagraphFont"/>
    <w:uiPriority w:val="99"/>
    <w:semiHidden/>
    <w:unhideWhenUsed/>
    <w:rsid w:val="00AA63B3"/>
    <w:rPr>
      <w:color w:val="808080"/>
      <w:shd w:val="clear" w:color="auto" w:fill="E6E6E6"/>
    </w:rPr>
  </w:style>
  <w:style w:type="paragraph" w:styleId="ListParagraph">
    <w:name w:val="List Paragraph"/>
    <w:basedOn w:val="Normal"/>
    <w:uiPriority w:val="34"/>
    <w:qFormat/>
    <w:rsid w:val="00CF5734"/>
    <w:pPr>
      <w:ind w:left="720"/>
      <w:contextualSpacing/>
    </w:pPr>
  </w:style>
  <w:style w:type="character" w:styleId="CommentReference">
    <w:name w:val="annotation reference"/>
    <w:basedOn w:val="DefaultParagraphFont"/>
    <w:uiPriority w:val="99"/>
    <w:semiHidden/>
    <w:unhideWhenUsed/>
    <w:rsid w:val="00B44951"/>
    <w:rPr>
      <w:sz w:val="16"/>
      <w:szCs w:val="16"/>
    </w:rPr>
  </w:style>
  <w:style w:type="paragraph" w:styleId="CommentText">
    <w:name w:val="annotation text"/>
    <w:basedOn w:val="Normal"/>
    <w:link w:val="CommentTextChar"/>
    <w:uiPriority w:val="99"/>
    <w:semiHidden/>
    <w:unhideWhenUsed/>
    <w:rsid w:val="00B44951"/>
    <w:pPr>
      <w:spacing w:line="240" w:lineRule="auto"/>
    </w:pPr>
    <w:rPr>
      <w:sz w:val="20"/>
      <w:szCs w:val="20"/>
    </w:rPr>
  </w:style>
  <w:style w:type="character" w:customStyle="1" w:styleId="CommentTextChar">
    <w:name w:val="Comment Text Char"/>
    <w:basedOn w:val="DefaultParagraphFont"/>
    <w:link w:val="CommentText"/>
    <w:uiPriority w:val="99"/>
    <w:semiHidden/>
    <w:rsid w:val="00B44951"/>
    <w:rPr>
      <w:sz w:val="20"/>
      <w:szCs w:val="20"/>
    </w:rPr>
  </w:style>
  <w:style w:type="paragraph" w:styleId="CommentSubject">
    <w:name w:val="annotation subject"/>
    <w:basedOn w:val="CommentText"/>
    <w:next w:val="CommentText"/>
    <w:link w:val="CommentSubjectChar"/>
    <w:uiPriority w:val="99"/>
    <w:semiHidden/>
    <w:unhideWhenUsed/>
    <w:rsid w:val="00B44951"/>
    <w:rPr>
      <w:b/>
      <w:bCs/>
    </w:rPr>
  </w:style>
  <w:style w:type="character" w:customStyle="1" w:styleId="CommentSubjectChar">
    <w:name w:val="Comment Subject Char"/>
    <w:basedOn w:val="CommentTextChar"/>
    <w:link w:val="CommentSubject"/>
    <w:uiPriority w:val="99"/>
    <w:semiHidden/>
    <w:rsid w:val="00B44951"/>
    <w:rPr>
      <w:b/>
      <w:bCs/>
      <w:sz w:val="20"/>
      <w:szCs w:val="20"/>
    </w:rPr>
  </w:style>
  <w:style w:type="paragraph" w:styleId="BalloonText">
    <w:name w:val="Balloon Text"/>
    <w:basedOn w:val="Normal"/>
    <w:link w:val="BalloonTextChar"/>
    <w:uiPriority w:val="99"/>
    <w:semiHidden/>
    <w:unhideWhenUsed/>
    <w:rsid w:val="00B4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51"/>
    <w:rPr>
      <w:rFonts w:ascii="Segoe UI" w:hAnsi="Segoe UI" w:cs="Segoe UI"/>
      <w:sz w:val="18"/>
      <w:szCs w:val="18"/>
    </w:rPr>
  </w:style>
  <w:style w:type="paragraph" w:styleId="Header">
    <w:name w:val="header"/>
    <w:basedOn w:val="Normal"/>
    <w:link w:val="HeaderChar"/>
    <w:uiPriority w:val="99"/>
    <w:unhideWhenUsed/>
    <w:rsid w:val="00E6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90"/>
  </w:style>
  <w:style w:type="paragraph" w:styleId="Footer">
    <w:name w:val="footer"/>
    <w:basedOn w:val="Normal"/>
    <w:link w:val="FooterChar"/>
    <w:uiPriority w:val="99"/>
    <w:unhideWhenUsed/>
    <w:rsid w:val="00E6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90"/>
  </w:style>
  <w:style w:type="paragraph" w:styleId="FootnoteText">
    <w:name w:val="footnote text"/>
    <w:basedOn w:val="Normal"/>
    <w:link w:val="FootnoteTextChar"/>
    <w:uiPriority w:val="99"/>
    <w:semiHidden/>
    <w:unhideWhenUsed/>
    <w:rsid w:val="00355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5C6"/>
    <w:rPr>
      <w:sz w:val="20"/>
      <w:szCs w:val="20"/>
    </w:rPr>
  </w:style>
  <w:style w:type="character" w:styleId="FootnoteReference">
    <w:name w:val="footnote reference"/>
    <w:basedOn w:val="DefaultParagraphFont"/>
    <w:uiPriority w:val="99"/>
    <w:semiHidden/>
    <w:unhideWhenUsed/>
    <w:rsid w:val="003555C6"/>
    <w:rPr>
      <w:vertAlign w:val="superscript"/>
    </w:rPr>
  </w:style>
  <w:style w:type="paragraph" w:styleId="EndnoteText">
    <w:name w:val="endnote text"/>
    <w:basedOn w:val="Normal"/>
    <w:link w:val="EndnoteTextChar"/>
    <w:uiPriority w:val="99"/>
    <w:semiHidden/>
    <w:unhideWhenUsed/>
    <w:rsid w:val="00355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5C6"/>
    <w:rPr>
      <w:sz w:val="20"/>
      <w:szCs w:val="20"/>
    </w:rPr>
  </w:style>
  <w:style w:type="character" w:styleId="EndnoteReference">
    <w:name w:val="endnote reference"/>
    <w:basedOn w:val="DefaultParagraphFont"/>
    <w:uiPriority w:val="99"/>
    <w:semiHidden/>
    <w:unhideWhenUsed/>
    <w:rsid w:val="003555C6"/>
    <w:rPr>
      <w:vertAlign w:val="superscript"/>
    </w:rPr>
  </w:style>
  <w:style w:type="table" w:styleId="TableGrid">
    <w:name w:val="Table Grid"/>
    <w:basedOn w:val="TableNormal"/>
    <w:uiPriority w:val="39"/>
    <w:rsid w:val="0020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tmp"/><Relationship Id="rId21" Type="http://schemas.openxmlformats.org/officeDocument/2006/relationships/image" Target="media/image12.tmp"/><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hyperlink" Target="https://openclipart.org/detail/188461/closed-lock-by-iyo-188461" TargetMode="External"/><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7.tmp"/><Relationship Id="rId40" Type="http://schemas.openxmlformats.org/officeDocument/2006/relationships/image" Target="media/image30.tmp"/><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tmp"/><Relationship Id="rId28" Type="http://schemas.openxmlformats.org/officeDocument/2006/relationships/image" Target="media/image18.png"/><Relationship Id="rId36" Type="http://schemas.openxmlformats.org/officeDocument/2006/relationships/image" Target="media/image26.tmp"/><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0.tmp"/><Relationship Id="rId31" Type="http://schemas.openxmlformats.org/officeDocument/2006/relationships/image" Target="media/image21.png"/><Relationship Id="rId44" Type="http://schemas.openxmlformats.org/officeDocument/2006/relationships/hyperlink" Target="mailto:bcmanagement@yale.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hyperlink" Target="https://emergency.yale.edu/" TargetMode="External"/><Relationship Id="rId30" Type="http://schemas.openxmlformats.org/officeDocument/2006/relationships/image" Target="media/image20.png"/><Relationship Id="rId35" Type="http://schemas.openxmlformats.org/officeDocument/2006/relationships/image" Target="media/image25.tmp"/><Relationship Id="rId43" Type="http://schemas.openxmlformats.org/officeDocument/2006/relationships/image" Target="media/image33.png"/><Relationship Id="rId48" Type="http://schemas.openxmlformats.org/officeDocument/2006/relationships/footer" Target="footer2.xml"/><Relationship Id="rId8" Type="http://schemas.openxmlformats.org/officeDocument/2006/relationships/hyperlink" Target="https://veoci.com/veoci/p/w/wa3nck7z2257?c=65013"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tmp"/><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tmp"/><Relationship Id="rId46" Type="http://schemas.openxmlformats.org/officeDocument/2006/relationships/header" Target="header2.xml"/><Relationship Id="rId20" Type="http://schemas.openxmlformats.org/officeDocument/2006/relationships/image" Target="media/image11.png"/><Relationship Id="rId41" Type="http://schemas.openxmlformats.org/officeDocument/2006/relationships/image" Target="media/image31.tmp"/><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F200-2E66-4261-BEF6-FA631641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Michael</dc:creator>
  <cp:keywords/>
  <dc:description/>
  <cp:lastModifiedBy>Woods, Stephen</cp:lastModifiedBy>
  <cp:revision>3</cp:revision>
  <cp:lastPrinted>2019-10-21T15:44:00Z</cp:lastPrinted>
  <dcterms:created xsi:type="dcterms:W3CDTF">2019-10-21T15:53:00Z</dcterms:created>
  <dcterms:modified xsi:type="dcterms:W3CDTF">2019-10-21T16:41:00Z</dcterms:modified>
</cp:coreProperties>
</file>